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B7AD" w14:textId="7B3A3CC2" w:rsidR="000C21EA" w:rsidRDefault="00B74575" w:rsidP="000C21EA">
      <w:pPr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458F0" wp14:editId="1C320494">
                <wp:simplePos x="0" y="0"/>
                <wp:positionH relativeFrom="margin">
                  <wp:align>right</wp:align>
                </wp:positionH>
                <wp:positionV relativeFrom="paragraph">
                  <wp:posOffset>-441325</wp:posOffset>
                </wp:positionV>
                <wp:extent cx="1562100" cy="45719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8DB57" w14:textId="77777777" w:rsidR="00794000" w:rsidRDefault="00794000" w:rsidP="00B74575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458F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71.8pt;margin-top:-34.75pt;width:123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" stroked="f">
                <v:textbox>
                  <w:txbxContent>
                    <w:p w14:paraId="11A8DB57" w14:textId="77777777" w:rsidR="00794000" w:rsidRDefault="00794000" w:rsidP="00B74575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BDB"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>証ひょう番号：</w:t>
      </w:r>
      <w:r w:rsidR="00EB1E03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221ED7"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0C21E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0C21EA" w:rsidRPr="000C21E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B643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12C44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</w:p>
    <w:p w14:paraId="2447ED29" w14:textId="0439CAD4" w:rsidR="00504717" w:rsidRDefault="00504717" w:rsidP="00B31E9A">
      <w:pPr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3280CB" wp14:editId="5F52C4F9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5857875" cy="657225"/>
                <wp:effectExtent l="19050" t="19050" r="47625" b="47625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57225"/>
                        </a:xfrm>
                        <a:prstGeom prst="flowChartAlternateProcess">
                          <a:avLst/>
                        </a:prstGeom>
                        <a:noFill/>
                        <a:ln w="603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E8B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0;margin-top:15.45pt;width:461.25pt;height:51.7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" filled="f" strokecolor="black [3213]" strokeweight="4.75pt">
                <v:stroke linestyle="thinThin"/>
                <w10:wrap anchorx="margin"/>
              </v:shape>
            </w:pict>
          </mc:Fallback>
        </mc:AlternateContent>
      </w:r>
    </w:p>
    <w:p w14:paraId="3B520A4C" w14:textId="657BEA93" w:rsidR="00504717" w:rsidRDefault="00504717" w:rsidP="00504717">
      <w:pPr>
        <w:rPr>
          <w:rFonts w:asciiTheme="majorEastAsia" w:eastAsiaTheme="majorEastAsia" w:hAnsiTheme="majorEastAsia"/>
          <w:sz w:val="32"/>
          <w:szCs w:val="32"/>
        </w:rPr>
      </w:pPr>
      <w:r w:rsidRPr="0084567E">
        <w:rPr>
          <w:rFonts w:asciiTheme="majorEastAsia" w:eastAsiaTheme="majorEastAsia" w:hAnsiTheme="majorEastAsia" w:hint="eastAsia"/>
          <w:sz w:val="36"/>
          <w:szCs w:val="36"/>
        </w:rPr>
        <w:t>市販品の店頭購入は、見積書、発注書、請求書不要</w:t>
      </w:r>
    </w:p>
    <w:p w14:paraId="7A562EFA" w14:textId="77777777" w:rsidR="0084567E" w:rsidRPr="0084567E" w:rsidRDefault="0084567E" w:rsidP="00B31E9A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14:paraId="3CE2352F" w14:textId="4CD6FEB5" w:rsidR="0084567E" w:rsidRDefault="00A30EBF" w:rsidP="0084567E">
      <w:pPr>
        <w:rPr>
          <w:rFonts w:asciiTheme="majorEastAsia" w:eastAsiaTheme="majorEastAsia" w:hAnsiTheme="majorEastAsia"/>
          <w:sz w:val="32"/>
          <w:szCs w:val="32"/>
        </w:rPr>
      </w:pPr>
      <w:r w:rsidRPr="00A5260F">
        <w:rPr>
          <w:rFonts w:asciiTheme="majorEastAsia" w:eastAsiaTheme="majorEastAsia" w:hAnsiTheme="majorEastAsia" w:hint="eastAsia"/>
          <w:sz w:val="32"/>
          <w:szCs w:val="32"/>
        </w:rPr>
        <w:t>１</w:t>
      </w:r>
      <w:r>
        <w:rPr>
          <w:rFonts w:asciiTheme="majorEastAsia" w:eastAsiaTheme="majorEastAsia" w:hAnsiTheme="majorEastAsia" w:hint="eastAsia"/>
          <w:sz w:val="32"/>
          <w:szCs w:val="32"/>
        </w:rPr>
        <w:t>４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消毒費用</w:t>
      </w:r>
      <w:r w:rsidR="0084567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84567E">
        <w:rPr>
          <w:rFonts w:asciiTheme="majorEastAsia" w:eastAsiaTheme="majorEastAsia" w:hAnsiTheme="majorEastAsia"/>
          <w:sz w:val="32"/>
          <w:szCs w:val="32"/>
        </w:rPr>
        <w:t xml:space="preserve">                </w:t>
      </w:r>
      <w:r w:rsidR="0084567E" w:rsidRPr="00C506D2">
        <w:rPr>
          <w:rFonts w:ascii="Meiryo UI" w:eastAsia="Meiryo UI" w:hAnsi="Meiryo UI" w:hint="eastAsia"/>
          <w:b/>
          <w:bCs/>
          <w:sz w:val="28"/>
          <w:szCs w:val="28"/>
        </w:rPr>
        <w:t>※□にチェックを入れてください</w:t>
      </w:r>
    </w:p>
    <w:p w14:paraId="165A1E10" w14:textId="48206CEC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・仕様書</w:t>
      </w:r>
      <w:r w:rsidR="008A28C3">
        <w:rPr>
          <w:rFonts w:asciiTheme="majorEastAsia" w:eastAsiaTheme="majorEastAsia" w:hAnsiTheme="majorEastAsia" w:hint="eastAsia"/>
          <w:sz w:val="32"/>
          <w:szCs w:val="32"/>
        </w:rPr>
        <w:t>又は見積り依頼書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8A28C3">
        <w:rPr>
          <w:rFonts w:asciiTheme="majorEastAsia" w:eastAsiaTheme="majorEastAsia" w:hAnsiTheme="majorEastAsia" w:hint="eastAsia"/>
          <w:sz w:val="32"/>
          <w:szCs w:val="32"/>
        </w:rPr>
        <w:t>仕様記載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 xml:space="preserve">)  </w:t>
      </w:r>
      <w:r w:rsidR="008A28C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3D279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A3FFE2B" w14:textId="1EFF6B7C" w:rsidR="00FF7BDB" w:rsidRDefault="00FF7BDB" w:rsidP="008A28C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>見積書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836458">
        <w:rPr>
          <w:rFonts w:asciiTheme="majorEastAsia" w:eastAsiaTheme="majorEastAsia" w:hAnsiTheme="majorEastAsia" w:hint="eastAsia"/>
          <w:sz w:val="32"/>
          <w:szCs w:val="32"/>
        </w:rPr>
        <w:t>相見積書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 xml:space="preserve">) </w:t>
      </w:r>
      <w:r w:rsidR="008B6439">
        <w:rPr>
          <w:rFonts w:asciiTheme="majorEastAsia" w:eastAsiaTheme="majorEastAsia" w:hAnsiTheme="majorEastAsia" w:hint="eastAsia"/>
          <w:sz w:val="32"/>
          <w:szCs w:val="32"/>
        </w:rPr>
        <w:t xml:space="preserve">・カタログ等　　　　 </w:t>
      </w:r>
      <w:r w:rsidR="008A28C3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3D279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9B87315" w14:textId="47CB2E0B" w:rsidR="00794000" w:rsidRDefault="00794000" w:rsidP="0079400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・発注書(受注確認書又は、請負契約書)　  　　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9645502" w14:textId="58B22619" w:rsidR="00FF7BDB" w:rsidRDefault="008A03EE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>・納品書</w:t>
      </w:r>
      <w:r w:rsidR="00D56AB7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0900DD">
        <w:rPr>
          <w:rFonts w:asciiTheme="majorEastAsia" w:eastAsiaTheme="majorEastAsia" w:hAnsiTheme="majorEastAsia" w:hint="eastAsia"/>
          <w:sz w:val="32"/>
          <w:szCs w:val="32"/>
        </w:rPr>
        <w:t xml:space="preserve">完了報告書）　</w:t>
      </w:r>
      <w:r w:rsidR="00A74A3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3D279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D740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F7BDB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91DE193" w14:textId="456C7F93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・請求書　　　　</w:t>
      </w:r>
      <w:r w:rsidR="00A74A3A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3D279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A63B8EB" w14:textId="6E66F2DB" w:rsidR="00FF7BDB" w:rsidRDefault="00FF7BDB" w:rsidP="00FF7B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・振込明細書等</w:t>
      </w:r>
      <w:r w:rsidR="008A28C3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74A3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95504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6B4771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3D279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EB9D428" w14:textId="2B6BC183" w:rsidR="006B4771" w:rsidRDefault="006B4771" w:rsidP="006471AD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ﾈｯﾄﾊﾞﾝｷﾝｸﾞ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での振込資料は、「入出金明細」</w:t>
      </w:r>
    </w:p>
    <w:p w14:paraId="5A0CD2A1" w14:textId="5FEB8FBC" w:rsidR="006B4771" w:rsidRDefault="006B4771" w:rsidP="006471AD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DC6EBB">
        <w:rPr>
          <w:rFonts w:asciiTheme="majorEastAsia" w:eastAsiaTheme="majorEastAsia" w:hAnsiTheme="majorEastAsia" w:hint="eastAsia"/>
          <w:sz w:val="32"/>
          <w:szCs w:val="32"/>
        </w:rPr>
        <w:t>振替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・受付」の場合、通帳の写し</w:t>
      </w:r>
      <w:r w:rsidR="00711A02">
        <w:rPr>
          <w:rFonts w:asciiTheme="majorEastAsia" w:eastAsiaTheme="majorEastAsia" w:hAnsiTheme="majorEastAsia" w:hint="eastAsia"/>
          <w:sz w:val="32"/>
          <w:szCs w:val="32"/>
        </w:rPr>
        <w:t>が</w:t>
      </w:r>
      <w:r w:rsidR="00ED18FD" w:rsidRPr="007A1174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4647DB2E" w14:textId="7E7FAE32" w:rsidR="00D56AB7" w:rsidRDefault="00D56AB7" w:rsidP="00D56AB7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</w:t>
      </w:r>
      <w:r w:rsidRPr="006471AD">
        <w:rPr>
          <w:rFonts w:asciiTheme="majorEastAsia" w:eastAsiaTheme="majorEastAsia" w:hAnsiTheme="majorEastAsia" w:hint="eastAsia"/>
          <w:sz w:val="32"/>
          <w:szCs w:val="32"/>
        </w:rPr>
        <w:t>領収書とレシート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  　　　　　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5A30A1A4" w14:textId="77777777" w:rsidR="0084567E" w:rsidRDefault="00584E00" w:rsidP="00584E00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</w:t>
      </w:r>
      <w:r w:rsidR="000C21EA" w:rsidRPr="00584E00">
        <w:rPr>
          <w:rFonts w:ascii="Meiryo UI" w:eastAsia="Meiryo UI" w:hAnsi="Meiryo UI" w:hint="eastAsia"/>
          <w:sz w:val="26"/>
          <w:szCs w:val="26"/>
          <w:u w:val="single"/>
        </w:rPr>
        <w:t>いずれか一方しか発行できないなど、やむを</w:t>
      </w:r>
      <w:r>
        <w:rPr>
          <w:rFonts w:ascii="Meiryo UI" w:eastAsia="Meiryo UI" w:hAnsi="Meiryo UI" w:hint="eastAsia"/>
          <w:sz w:val="26"/>
          <w:szCs w:val="26"/>
          <w:u w:val="single"/>
        </w:rPr>
        <w:t xml:space="preserve">　</w:t>
      </w:r>
      <w:r w:rsidR="000C21EA" w:rsidRPr="00584E00">
        <w:rPr>
          <w:rFonts w:ascii="Meiryo UI" w:eastAsia="Meiryo UI" w:hAnsi="Meiryo UI" w:hint="eastAsia"/>
          <w:sz w:val="26"/>
          <w:szCs w:val="26"/>
          <w:u w:val="single"/>
        </w:rPr>
        <w:t>得ない場合レシート</w:t>
      </w:r>
    </w:p>
    <w:p w14:paraId="54E5A48C" w14:textId="42448860" w:rsidR="000C21EA" w:rsidRPr="00584E00" w:rsidRDefault="000C21EA" w:rsidP="0084567E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>を優先する。</w:t>
      </w:r>
      <w:r w:rsidR="004E5454" w:rsidRPr="00584E00">
        <w:rPr>
          <w:rFonts w:ascii="Meiryo UI" w:eastAsia="Meiryo UI" w:hAnsi="Meiryo UI" w:hint="eastAsia"/>
          <w:sz w:val="26"/>
          <w:szCs w:val="26"/>
          <w:u w:val="single"/>
        </w:rPr>
        <w:t xml:space="preserve">　</w:t>
      </w:r>
    </w:p>
    <w:p w14:paraId="1E1BEBD5" w14:textId="57F9B4A7" w:rsidR="008B6439" w:rsidRDefault="00221ED7" w:rsidP="00C10CCB">
      <w:pPr>
        <w:spacing w:line="2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14:paraId="38F94AFF" w14:textId="034AB113" w:rsidR="00221ED7" w:rsidRDefault="00221ED7" w:rsidP="00FE32CC">
      <w:pPr>
        <w:spacing w:line="500" w:lineRule="exac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・取得財産等管理明細表</w:t>
      </w:r>
      <w:r w:rsidR="00C47F9A"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3D2796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C47F9A">
        <w:rPr>
          <w:rFonts w:asciiTheme="majorEastAsia" w:eastAsiaTheme="majorEastAsia" w:hAnsiTheme="majorEastAsia" w:hint="eastAsia"/>
          <w:sz w:val="32"/>
          <w:szCs w:val="32"/>
        </w:rPr>
        <w:t>件50万円以上</w:t>
      </w:r>
      <w:r w:rsidR="003D2796">
        <w:rPr>
          <w:rFonts w:asciiTheme="majorEastAsia" w:eastAsiaTheme="majorEastAsia" w:hAnsiTheme="majorEastAsia" w:hint="eastAsia"/>
          <w:sz w:val="32"/>
          <w:szCs w:val="32"/>
        </w:rPr>
        <w:t>／税抜</w:t>
      </w:r>
      <w:r w:rsidR="00C47F9A"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3D2796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D2796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D052EE0" w14:textId="77777777" w:rsidR="00E67858" w:rsidRDefault="00FF7BDB" w:rsidP="00E67858">
      <w:pPr>
        <w:spacing w:line="5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・写真</w:t>
      </w:r>
      <w:r w:rsidR="00E6785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D2796">
        <w:rPr>
          <w:rFonts w:asciiTheme="majorEastAsia" w:eastAsiaTheme="majorEastAsia" w:hAnsiTheme="majorEastAsia" w:hint="eastAsia"/>
          <w:sz w:val="32"/>
          <w:szCs w:val="32"/>
        </w:rPr>
        <w:t>…</w:t>
      </w:r>
      <w:r w:rsidR="00794000">
        <w:rPr>
          <w:rFonts w:asciiTheme="majorEastAsia" w:eastAsiaTheme="majorEastAsia" w:hAnsiTheme="majorEastAsia" w:hint="eastAsia"/>
          <w:sz w:val="32"/>
          <w:szCs w:val="32"/>
        </w:rPr>
        <w:t>商品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全体とシール</w:t>
      </w:r>
      <w:r w:rsidR="00221ED7">
        <w:rPr>
          <w:rFonts w:asciiTheme="majorEastAsia" w:eastAsiaTheme="majorEastAsia" w:hAnsiTheme="majorEastAsia" w:hint="eastAsia"/>
          <w:sz w:val="32"/>
          <w:szCs w:val="32"/>
        </w:rPr>
        <w:t>貼付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部</w:t>
      </w:r>
      <w:r w:rsidR="00E6785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各</w:t>
      </w:r>
      <w:r w:rsidR="003D2796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ED18FD">
        <w:rPr>
          <w:rFonts w:asciiTheme="majorEastAsia" w:eastAsiaTheme="majorEastAsia" w:hAnsiTheme="majorEastAsia" w:hint="eastAsia"/>
          <w:sz w:val="32"/>
          <w:szCs w:val="32"/>
        </w:rPr>
        <w:t>枚</w:t>
      </w:r>
      <w:r w:rsidR="003D2796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E67858">
        <w:rPr>
          <w:rFonts w:asciiTheme="majorEastAsia" w:eastAsiaTheme="majorEastAsia" w:hAnsiTheme="majorEastAsia" w:hint="eastAsia"/>
          <w:sz w:val="32"/>
          <w:szCs w:val="32"/>
        </w:rPr>
        <w:t xml:space="preserve">　　 □</w:t>
      </w:r>
    </w:p>
    <w:p w14:paraId="6AE411A0" w14:textId="54359621" w:rsidR="00E67858" w:rsidRDefault="00E67858" w:rsidP="00E67858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</w:t>
      </w:r>
      <w:r w:rsidR="00963191">
        <w:rPr>
          <w:rFonts w:ascii="Meiryo UI" w:eastAsia="Meiryo UI" w:hAnsi="Meiryo UI" w:hint="eastAsia"/>
          <w:sz w:val="26"/>
          <w:szCs w:val="26"/>
          <w:u w:val="single"/>
        </w:rPr>
        <w:t>「小規模事業者持続化補助金による取得財産」という表示シール</w:t>
      </w:r>
    </w:p>
    <w:p w14:paraId="4A85278D" w14:textId="5A1712C8" w:rsidR="00E67858" w:rsidRPr="00584E00" w:rsidRDefault="00E67858" w:rsidP="00E67858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>を</w:t>
      </w:r>
      <w:r w:rsidR="00C86917">
        <w:rPr>
          <w:rFonts w:ascii="Meiryo UI" w:eastAsia="Meiryo UI" w:hAnsi="Meiryo UI" w:hint="eastAsia"/>
          <w:sz w:val="26"/>
          <w:szCs w:val="26"/>
          <w:u w:val="single"/>
        </w:rPr>
        <w:t>貼付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 xml:space="preserve">。　</w:t>
      </w:r>
      <w:r w:rsidR="00963191">
        <w:rPr>
          <w:rFonts w:ascii="Meiryo UI" w:eastAsia="Meiryo UI" w:hAnsi="Meiryo UI" w:hint="eastAsia"/>
          <w:sz w:val="26"/>
          <w:szCs w:val="26"/>
          <w:u w:val="single"/>
        </w:rPr>
        <w:t>消耗品は不要</w:t>
      </w:r>
    </w:p>
    <w:p w14:paraId="067A5464" w14:textId="3804AD0A" w:rsidR="00E67858" w:rsidRDefault="003D7403" w:rsidP="00963191">
      <w:pPr>
        <w:spacing w:line="5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6D8E34B0" w14:textId="77777777" w:rsidR="00C10CCB" w:rsidRPr="00794000" w:rsidRDefault="00C10CCB" w:rsidP="00C10CCB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794000">
        <w:rPr>
          <w:rFonts w:asciiTheme="majorEastAsia" w:eastAsiaTheme="majorEastAsia" w:hAnsiTheme="majorEastAsia" w:hint="eastAsia"/>
          <w:sz w:val="32"/>
          <w:szCs w:val="32"/>
        </w:rPr>
        <w:t xml:space="preserve">※撮影ができなかった場合同等商品のネット画像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A600A83" w14:textId="6377D195" w:rsidR="008B6439" w:rsidRDefault="008B6439" w:rsidP="00FE32CC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・受け払い簿　　　　　　　　　　　　　　　　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9F7F97A" w14:textId="0C8154F0" w:rsidR="00E67858" w:rsidRDefault="00E67858" w:rsidP="00E67858">
      <w:pPr>
        <w:spacing w:line="5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</w:t>
      </w:r>
      <w:r w:rsidR="00423906">
        <w:rPr>
          <w:rFonts w:asciiTheme="majorEastAsia" w:eastAsiaTheme="majorEastAsia" w:hAnsiTheme="majorEastAsia" w:hint="eastAsia"/>
          <w:sz w:val="32"/>
          <w:szCs w:val="32"/>
        </w:rPr>
        <w:t>消毒</w:t>
      </w:r>
      <w:r>
        <w:rPr>
          <w:rFonts w:asciiTheme="majorEastAsia" w:eastAsiaTheme="majorEastAsia" w:hAnsiTheme="majorEastAsia" w:hint="eastAsia"/>
          <w:sz w:val="32"/>
          <w:szCs w:val="32"/>
        </w:rPr>
        <w:t>作業の外注費については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　　　　　　　　　　　　</w:t>
      </w:r>
    </w:p>
    <w:p w14:paraId="79E84234" w14:textId="517191D4" w:rsidR="00E67858" w:rsidRDefault="00E67858" w:rsidP="00E67858">
      <w:pPr>
        <w:spacing w:line="44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外注業務の実施内容が確認できる資料　　　　　□　　　　　　　　　　　　　　　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</w:p>
    <w:p w14:paraId="162F4CFC" w14:textId="4C41880C" w:rsidR="00DC135B" w:rsidRDefault="00DC135B" w:rsidP="00DC135B">
      <w:pPr>
        <w:rPr>
          <w:rFonts w:ascii="Meiryo UI" w:eastAsia="Meiryo UI" w:hAnsi="Meiryo UI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BBC9" wp14:editId="050FC4CC">
                <wp:simplePos x="0" y="0"/>
                <wp:positionH relativeFrom="margin">
                  <wp:align>right</wp:align>
                </wp:positionH>
                <wp:positionV relativeFrom="paragraph">
                  <wp:posOffset>-441325</wp:posOffset>
                </wp:positionV>
                <wp:extent cx="1562100" cy="45719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B4AD" w14:textId="77777777" w:rsidR="00794000" w:rsidRDefault="00794000" w:rsidP="00DC135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BBC9" id="_x0000_s1027" type="#_x0000_t202" style="position:absolute;left:0;text-align:left;margin-left:71.8pt;margin-top:-34.75pt;width:123pt;height:3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" stroked="f">
                <v:textbox>
                  <w:txbxContent>
                    <w:p w14:paraId="3D8EB4AD" w14:textId="77777777" w:rsidR="00794000" w:rsidRDefault="00794000" w:rsidP="00DC135B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>証ひょう番号：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0C21E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2A3EE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A3EE1">
        <w:rPr>
          <w:rFonts w:asciiTheme="majorEastAsia" w:eastAsiaTheme="majorEastAsia" w:hAnsiTheme="majorEastAsia"/>
          <w:sz w:val="32"/>
          <w:szCs w:val="32"/>
        </w:rPr>
        <w:t xml:space="preserve">  </w:t>
      </w:r>
    </w:p>
    <w:p w14:paraId="418E95F2" w14:textId="77777777" w:rsidR="00504717" w:rsidRDefault="00504717" w:rsidP="00B31E9A">
      <w:pPr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FAB79" wp14:editId="190BDF3E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5857875" cy="695325"/>
                <wp:effectExtent l="19050" t="19050" r="47625" b="47625"/>
                <wp:wrapNone/>
                <wp:docPr id="17" name="フローチャート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95325"/>
                        </a:xfrm>
                        <a:prstGeom prst="flowChartAlternateProcess">
                          <a:avLst/>
                        </a:prstGeom>
                        <a:noFill/>
                        <a:ln w="603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5760" id="フローチャート: 代替処理 17" o:spid="_x0000_s1026" type="#_x0000_t176" style="position:absolute;left:0;text-align:left;margin-left:0;margin-top:7.2pt;width:461.25pt;height:54.7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" filled="f" strokecolor="black [3213]" strokeweight="4.75pt">
                <v:stroke linestyle="thinThin"/>
                <w10:wrap anchorx="margin"/>
              </v:shape>
            </w:pict>
          </mc:Fallback>
        </mc:AlternateContent>
      </w:r>
    </w:p>
    <w:p w14:paraId="161B4CD8" w14:textId="77777777" w:rsidR="00504717" w:rsidRPr="00B31E9A" w:rsidRDefault="00504717" w:rsidP="00B31E9A">
      <w:pPr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 w:rsidRPr="0084567E">
        <w:rPr>
          <w:rFonts w:asciiTheme="majorEastAsia" w:eastAsiaTheme="majorEastAsia" w:hAnsiTheme="majorEastAsia" w:hint="eastAsia"/>
          <w:sz w:val="36"/>
          <w:szCs w:val="36"/>
        </w:rPr>
        <w:t>市販品の店頭購入は、見積書、発注書、請求書不要</w:t>
      </w:r>
    </w:p>
    <w:p w14:paraId="3D63DDC8" w14:textId="77777777" w:rsidR="0084567E" w:rsidRPr="00B31E9A" w:rsidRDefault="0084567E" w:rsidP="00B31E9A">
      <w:pPr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14:paraId="2FA92502" w14:textId="47F01948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 w:rsidRPr="00A5260F">
        <w:rPr>
          <w:rFonts w:asciiTheme="majorEastAsia" w:eastAsiaTheme="majorEastAsia" w:hAnsiTheme="majorEastAsia" w:hint="eastAsia"/>
          <w:sz w:val="32"/>
          <w:szCs w:val="32"/>
        </w:rPr>
        <w:t>１</w:t>
      </w:r>
      <w:r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マスク費用</w:t>
      </w:r>
      <w:r w:rsidR="0084567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84567E">
        <w:rPr>
          <w:rFonts w:asciiTheme="majorEastAsia" w:eastAsiaTheme="majorEastAsia" w:hAnsiTheme="majorEastAsia"/>
          <w:sz w:val="32"/>
          <w:szCs w:val="32"/>
        </w:rPr>
        <w:t xml:space="preserve">              </w:t>
      </w:r>
      <w:r w:rsidR="0084567E" w:rsidRPr="00C506D2">
        <w:rPr>
          <w:rFonts w:ascii="Meiryo UI" w:eastAsia="Meiryo UI" w:hAnsi="Meiryo UI" w:hint="eastAsia"/>
          <w:b/>
          <w:bCs/>
          <w:sz w:val="28"/>
          <w:szCs w:val="28"/>
        </w:rPr>
        <w:t>※□にチェックを入れてください</w:t>
      </w:r>
    </w:p>
    <w:p w14:paraId="06FD7FD1" w14:textId="6A4D355B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・仕様書又は見積り依頼書(仕様記載)  　　　　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61D3058" w14:textId="2F04D7D3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・見積書 ・カタログ等　　　　 　　</w:t>
      </w:r>
      <w:r w:rsidR="000900D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900DD">
        <w:rPr>
          <w:rFonts w:asciiTheme="majorEastAsia" w:eastAsiaTheme="majorEastAsia" w:hAnsiTheme="majorEastAsia"/>
          <w:sz w:val="32"/>
          <w:szCs w:val="32"/>
        </w:rPr>
        <w:t xml:space="preserve">   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8D47B61" w14:textId="67D8857A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・発注書(受注確認書)</w:t>
      </w:r>
      <w:r w:rsidR="00794000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　　　 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A8E2928" w14:textId="788592A0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・納品書　　　　　　　　　　　　　　　　　　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ACDB31A" w14:textId="37570740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・請求書　　　　　　　　　　　　　　　　　　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05CE8E7" w14:textId="20BDF74C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・振込明細書等　　　　　　　　　　　　　　　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75FB485" w14:textId="0C9DEDA4" w:rsidR="00DC135B" w:rsidRDefault="00DC135B" w:rsidP="006471AD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ﾈｯﾄﾊﾞﾝｷﾝｸﾞでの振込資料は、「入出金明細」</w:t>
      </w:r>
    </w:p>
    <w:p w14:paraId="3D9D1A8C" w14:textId="54243EDC" w:rsidR="00DC135B" w:rsidRDefault="00DC135B" w:rsidP="006471AD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「振替・受付」の場合、通帳の写しが</w:t>
      </w:r>
      <w:r w:rsidRPr="007A1174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29181EA1" w14:textId="32C4D84E" w:rsidR="00D56AB7" w:rsidRDefault="00D56AB7" w:rsidP="00D56AB7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Pr="006471AD">
        <w:rPr>
          <w:rFonts w:asciiTheme="majorEastAsia" w:eastAsiaTheme="majorEastAsia" w:hAnsiTheme="majorEastAsia" w:hint="eastAsia"/>
          <w:sz w:val="32"/>
          <w:szCs w:val="32"/>
        </w:rPr>
        <w:t>領収書とレシート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  　　　　　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AA805D8" w14:textId="77777777" w:rsidR="00E47476" w:rsidRDefault="006E25CC" w:rsidP="006E25CC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>いずれか一方しか発行できないなど、やむを</w:t>
      </w:r>
      <w:r>
        <w:rPr>
          <w:rFonts w:ascii="Meiryo UI" w:eastAsia="Meiryo UI" w:hAnsi="Meiryo UI" w:hint="eastAsia"/>
          <w:sz w:val="26"/>
          <w:szCs w:val="26"/>
          <w:u w:val="single"/>
        </w:rPr>
        <w:t xml:space="preserve">　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>得ない場合レシート</w:t>
      </w:r>
    </w:p>
    <w:p w14:paraId="113CB993" w14:textId="08FA053F" w:rsidR="006E25CC" w:rsidRPr="00584E00" w:rsidRDefault="006E25CC" w:rsidP="00E47476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 xml:space="preserve">を優先する。　</w:t>
      </w:r>
    </w:p>
    <w:p w14:paraId="61A7FC77" w14:textId="3E1176E5" w:rsidR="006E25CC" w:rsidRPr="004E5454" w:rsidRDefault="006E25CC" w:rsidP="008770C5">
      <w:pPr>
        <w:spacing w:line="280" w:lineRule="exact"/>
        <w:ind w:firstLineChars="500" w:firstLine="1200"/>
        <w:rPr>
          <w:rFonts w:ascii="Meiryo UI" w:eastAsia="Meiryo UI" w:hAnsi="Meiryo UI"/>
          <w:sz w:val="24"/>
          <w:szCs w:val="24"/>
          <w:u w:val="single"/>
        </w:rPr>
      </w:pPr>
    </w:p>
    <w:p w14:paraId="109DD820" w14:textId="49F70C96" w:rsidR="005C059F" w:rsidRDefault="005C059F" w:rsidP="005C059F">
      <w:pPr>
        <w:spacing w:line="5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・写真　…商品等全体とシール貼付部　各1枚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　□</w:t>
      </w:r>
    </w:p>
    <w:p w14:paraId="12790783" w14:textId="77777777" w:rsidR="005C059F" w:rsidRDefault="005C059F" w:rsidP="005C059F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※「小規模事業者持続化補助金による取得財産」という表示シール</w:t>
      </w:r>
    </w:p>
    <w:p w14:paraId="4821F5CB" w14:textId="638615D9" w:rsidR="005C059F" w:rsidRDefault="005C059F" w:rsidP="005C059F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>を</w:t>
      </w:r>
      <w:r w:rsidR="00C86917">
        <w:rPr>
          <w:rFonts w:ascii="Meiryo UI" w:eastAsia="Meiryo UI" w:hAnsi="Meiryo UI" w:hint="eastAsia"/>
          <w:sz w:val="26"/>
          <w:szCs w:val="26"/>
          <w:u w:val="single"/>
        </w:rPr>
        <w:t>貼付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 xml:space="preserve">。　</w:t>
      </w:r>
      <w:r>
        <w:rPr>
          <w:rFonts w:ascii="Meiryo UI" w:eastAsia="Meiryo UI" w:hAnsi="Meiryo UI" w:hint="eastAsia"/>
          <w:sz w:val="26"/>
          <w:szCs w:val="26"/>
          <w:u w:val="single"/>
        </w:rPr>
        <w:t>消耗品は不要</w:t>
      </w:r>
    </w:p>
    <w:p w14:paraId="684CFB83" w14:textId="77777777" w:rsidR="005C059F" w:rsidRPr="00584E00" w:rsidRDefault="005C059F" w:rsidP="005C059F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</w:p>
    <w:p w14:paraId="59CEF45F" w14:textId="2B4B9408" w:rsidR="00DC135B" w:rsidRPr="00794000" w:rsidRDefault="006E25CC" w:rsidP="00FE32CC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794000">
        <w:rPr>
          <w:rFonts w:asciiTheme="majorEastAsia" w:eastAsiaTheme="majorEastAsia" w:hAnsiTheme="majorEastAsia" w:hint="eastAsia"/>
          <w:sz w:val="32"/>
          <w:szCs w:val="32"/>
        </w:rPr>
        <w:t>※</w:t>
      </w:r>
      <w:r w:rsidR="000900DD" w:rsidRPr="00794000">
        <w:rPr>
          <w:rFonts w:asciiTheme="majorEastAsia" w:eastAsiaTheme="majorEastAsia" w:hAnsiTheme="majorEastAsia" w:hint="eastAsia"/>
          <w:sz w:val="32"/>
          <w:szCs w:val="32"/>
        </w:rPr>
        <w:t xml:space="preserve">撮影ができなかった場合同等商品のネット画像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94000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5BD4779" w14:textId="4479B788" w:rsidR="00DC135B" w:rsidRDefault="00DC135B" w:rsidP="000900D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・受け払い簿　　</w:t>
      </w:r>
      <w:r w:rsidR="00FE32CC">
        <w:rPr>
          <w:rFonts w:asciiTheme="majorEastAsia" w:eastAsiaTheme="majorEastAsia" w:hAnsiTheme="majorEastAsia" w:hint="eastAsia"/>
          <w:sz w:val="32"/>
          <w:szCs w:val="32"/>
        </w:rPr>
        <w:t xml:space="preserve">　　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="000900DD"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310647B" w14:textId="746B7801" w:rsidR="0084567E" w:rsidRDefault="0084567E" w:rsidP="000900DD">
      <w:pPr>
        <w:rPr>
          <w:rFonts w:asciiTheme="majorEastAsia" w:eastAsiaTheme="majorEastAsia" w:hAnsiTheme="majorEastAsia"/>
          <w:sz w:val="32"/>
          <w:szCs w:val="32"/>
        </w:rPr>
      </w:pPr>
    </w:p>
    <w:p w14:paraId="59E7A876" w14:textId="25AAABB0" w:rsidR="00E47476" w:rsidRDefault="00E47476" w:rsidP="000900DD">
      <w:pPr>
        <w:rPr>
          <w:rFonts w:asciiTheme="majorEastAsia" w:eastAsiaTheme="majorEastAsia" w:hAnsiTheme="majorEastAsia"/>
          <w:sz w:val="32"/>
          <w:szCs w:val="32"/>
        </w:rPr>
      </w:pPr>
    </w:p>
    <w:p w14:paraId="1F894692" w14:textId="77777777" w:rsidR="005C059F" w:rsidRDefault="005C059F" w:rsidP="000900DD">
      <w:pPr>
        <w:rPr>
          <w:rFonts w:asciiTheme="majorEastAsia" w:eastAsiaTheme="majorEastAsia" w:hAnsiTheme="majorEastAsia"/>
          <w:sz w:val="32"/>
          <w:szCs w:val="32"/>
        </w:rPr>
      </w:pPr>
    </w:p>
    <w:p w14:paraId="39DACA82" w14:textId="6BF12D79" w:rsidR="00DC135B" w:rsidRDefault="00DC135B" w:rsidP="00DC135B">
      <w:pPr>
        <w:rPr>
          <w:rFonts w:ascii="Meiryo UI" w:eastAsia="Meiryo UI" w:hAnsi="Meiryo UI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494A1" wp14:editId="1276A082">
                <wp:simplePos x="0" y="0"/>
                <wp:positionH relativeFrom="margin">
                  <wp:align>right</wp:align>
                </wp:positionH>
                <wp:positionV relativeFrom="paragraph">
                  <wp:posOffset>-441325</wp:posOffset>
                </wp:positionV>
                <wp:extent cx="1562100" cy="45719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EEE1E" w14:textId="77777777" w:rsidR="00794000" w:rsidRDefault="00794000" w:rsidP="00DC135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94A1" id="_x0000_s1028" type="#_x0000_t202" style="position:absolute;left:0;text-align:left;margin-left:71.8pt;margin-top:-34.75pt;width:123pt;height:3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" stroked="f">
                <v:textbox>
                  <w:txbxContent>
                    <w:p w14:paraId="48DEEE1E" w14:textId="77777777" w:rsidR="00794000" w:rsidRDefault="00794000" w:rsidP="00DC135B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>証ひょう番号：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0C21E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2A3EE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A3EE1">
        <w:rPr>
          <w:rFonts w:asciiTheme="majorEastAsia" w:eastAsiaTheme="majorEastAsia" w:hAnsiTheme="majorEastAsia"/>
          <w:sz w:val="32"/>
          <w:szCs w:val="32"/>
        </w:rPr>
        <w:t xml:space="preserve">  </w:t>
      </w:r>
    </w:p>
    <w:p w14:paraId="51905AA2" w14:textId="77777777" w:rsidR="00504717" w:rsidRDefault="00504717" w:rsidP="00B31E9A">
      <w:pPr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FB1622" wp14:editId="48EB8E89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5857875" cy="695325"/>
                <wp:effectExtent l="19050" t="19050" r="47625" b="47625"/>
                <wp:wrapNone/>
                <wp:docPr id="18" name="フローチャート: 代替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95325"/>
                        </a:xfrm>
                        <a:prstGeom prst="flowChartAlternateProcess">
                          <a:avLst/>
                        </a:prstGeom>
                        <a:noFill/>
                        <a:ln w="603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2E76" id="フローチャート: 代替処理 18" o:spid="_x0000_s1026" type="#_x0000_t176" style="position:absolute;left:0;text-align:left;margin-left:0;margin-top:9.45pt;width:461.25pt;height:54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" filled="f" strokecolor="black [3213]" strokeweight="4.75pt">
                <v:stroke linestyle="thinThin"/>
                <w10:wrap anchorx="margin"/>
              </v:shape>
            </w:pict>
          </mc:Fallback>
        </mc:AlternateContent>
      </w:r>
    </w:p>
    <w:p w14:paraId="29F1EC18" w14:textId="77777777" w:rsidR="00504717" w:rsidRPr="00B31E9A" w:rsidRDefault="00504717" w:rsidP="00B31E9A">
      <w:pPr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 w:rsidRPr="0084567E">
        <w:rPr>
          <w:rFonts w:asciiTheme="majorEastAsia" w:eastAsiaTheme="majorEastAsia" w:hAnsiTheme="majorEastAsia" w:hint="eastAsia"/>
          <w:sz w:val="36"/>
          <w:szCs w:val="36"/>
        </w:rPr>
        <w:t>市販品の店頭購入は、見積書、発注書、請求書不要</w:t>
      </w:r>
    </w:p>
    <w:p w14:paraId="204AAAD5" w14:textId="77777777" w:rsidR="00E47476" w:rsidRPr="00B31E9A" w:rsidRDefault="00E47476" w:rsidP="00B31E9A">
      <w:pPr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14:paraId="1997BD4A" w14:textId="64E68393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 w:rsidRPr="00A5260F">
        <w:rPr>
          <w:rFonts w:asciiTheme="majorEastAsia" w:eastAsiaTheme="majorEastAsia" w:hAnsiTheme="majorEastAsia" w:hint="eastAsia"/>
          <w:sz w:val="32"/>
          <w:szCs w:val="32"/>
        </w:rPr>
        <w:t>１</w:t>
      </w:r>
      <w:r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 w:rsidR="006471AD">
        <w:rPr>
          <w:rFonts w:asciiTheme="majorEastAsia" w:eastAsiaTheme="majorEastAsia" w:hAnsiTheme="majorEastAsia" w:hint="eastAsia"/>
          <w:sz w:val="32"/>
          <w:szCs w:val="32"/>
        </w:rPr>
        <w:t>清掃</w:t>
      </w:r>
      <w:r>
        <w:rPr>
          <w:rFonts w:asciiTheme="majorEastAsia" w:eastAsiaTheme="majorEastAsia" w:hAnsiTheme="majorEastAsia" w:hint="eastAsia"/>
          <w:sz w:val="32"/>
          <w:szCs w:val="32"/>
        </w:rPr>
        <w:t>費用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               </w:t>
      </w:r>
      <w:r w:rsidR="00E47476" w:rsidRPr="00C506D2">
        <w:rPr>
          <w:rFonts w:ascii="Meiryo UI" w:eastAsia="Meiryo UI" w:hAnsi="Meiryo UI" w:hint="eastAsia"/>
          <w:b/>
          <w:bCs/>
          <w:sz w:val="28"/>
          <w:szCs w:val="28"/>
        </w:rPr>
        <w:t>※□にチェックを入れてください</w:t>
      </w:r>
    </w:p>
    <w:p w14:paraId="6D456E1C" w14:textId="6BA9B066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・仕様書又は見積り依頼書(仕様記載)  　　　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FE32CC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B9E2B26" w14:textId="427EB76A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・見積書(相見積書) ・カタログ等　　　　 　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FE32CC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DEA17C4" w14:textId="0669A7B8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・発注書(受注確認書又は、</w:t>
      </w:r>
      <w:r w:rsidR="00794000">
        <w:rPr>
          <w:rFonts w:asciiTheme="majorEastAsia" w:eastAsiaTheme="majorEastAsia" w:hAnsiTheme="majorEastAsia" w:hint="eastAsia"/>
          <w:sz w:val="32"/>
          <w:szCs w:val="32"/>
        </w:rPr>
        <w:t>請負</w:t>
      </w:r>
      <w:r>
        <w:rPr>
          <w:rFonts w:asciiTheme="majorEastAsia" w:eastAsiaTheme="majorEastAsia" w:hAnsiTheme="majorEastAsia" w:hint="eastAsia"/>
          <w:sz w:val="32"/>
          <w:szCs w:val="32"/>
        </w:rPr>
        <w:t>契約書)</w:t>
      </w:r>
      <w:r w:rsidR="00794000">
        <w:rPr>
          <w:rFonts w:asciiTheme="majorEastAsia" w:eastAsiaTheme="majorEastAsia" w:hAnsiTheme="majorEastAsia" w:hint="eastAsia"/>
          <w:sz w:val="32"/>
          <w:szCs w:val="32"/>
        </w:rPr>
        <w:t xml:space="preserve">　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　</w:t>
      </w:r>
      <w:r w:rsidR="00C4010C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FE32CC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89E6E34" w14:textId="1737F320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・納品書</w:t>
      </w:r>
      <w:r w:rsidR="00A97AEC">
        <w:rPr>
          <w:rFonts w:asciiTheme="majorEastAsia" w:eastAsiaTheme="majorEastAsia" w:hAnsiTheme="majorEastAsia" w:hint="eastAsia"/>
          <w:sz w:val="32"/>
          <w:szCs w:val="32"/>
        </w:rPr>
        <w:t>（完了報告書）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FE32CC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0F69CFB" w14:textId="611EB3A8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・請求書　　　　　　　　　　　　　　　　　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FE32CC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FF105B9" w14:textId="17EFB57C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・振込明細書等　　　　　　　　　　　　　　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FE32CC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658F64B" w14:textId="0E76BCA9" w:rsidR="006471AD" w:rsidRDefault="006471AD" w:rsidP="006471AD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ﾈｯﾄﾊﾞﾝｷﾝｸﾞでの振込資料は、「入出金明細」</w:t>
      </w:r>
    </w:p>
    <w:p w14:paraId="5DED6340" w14:textId="66523663" w:rsidR="006471AD" w:rsidRDefault="006471AD" w:rsidP="006471AD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「振替・受付」の場合、通帳の写しが</w:t>
      </w:r>
      <w:r w:rsidRPr="007A1174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770A589C" w14:textId="6A689B50" w:rsidR="002A3EE1" w:rsidRDefault="002A3EE1" w:rsidP="002A3EE1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Pr="006471AD">
        <w:rPr>
          <w:rFonts w:asciiTheme="majorEastAsia" w:eastAsiaTheme="majorEastAsia" w:hAnsiTheme="majorEastAsia" w:hint="eastAsia"/>
          <w:sz w:val="32"/>
          <w:szCs w:val="32"/>
        </w:rPr>
        <w:t>領収書とレシート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  　　　　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FE32CC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77DB071" w14:textId="4A1B3F87" w:rsidR="00E47476" w:rsidRDefault="00477523" w:rsidP="00477523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>いずれか一方しか発行できないなど、やむを得ない場合レシート</w:t>
      </w:r>
    </w:p>
    <w:p w14:paraId="1B1D6C61" w14:textId="175BC8BD" w:rsidR="00477523" w:rsidRDefault="00477523" w:rsidP="00E47476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>を優先する。</w:t>
      </w:r>
    </w:p>
    <w:p w14:paraId="3730BA0D" w14:textId="77777777" w:rsidR="00CA6768" w:rsidRDefault="00CA6768" w:rsidP="00E47476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</w:p>
    <w:p w14:paraId="060430E5" w14:textId="77777777" w:rsidR="00CA6768" w:rsidRDefault="00CA6768" w:rsidP="00CA6768">
      <w:pPr>
        <w:spacing w:line="5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・写真　…商品等全体とシール貼付部　各1枚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　□</w:t>
      </w:r>
    </w:p>
    <w:p w14:paraId="69D46F45" w14:textId="77777777" w:rsidR="00CA6768" w:rsidRDefault="00CA6768" w:rsidP="00CA6768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※「小規模事業者持続化補助金による取得財産」という表示シール</w:t>
      </w:r>
    </w:p>
    <w:p w14:paraId="15BD9F1B" w14:textId="1A394DB9" w:rsidR="00CA6768" w:rsidRDefault="00CA6768" w:rsidP="00CA6768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>を</w:t>
      </w:r>
      <w:r w:rsidR="00C86917">
        <w:rPr>
          <w:rFonts w:ascii="Meiryo UI" w:eastAsia="Meiryo UI" w:hAnsi="Meiryo UI" w:hint="eastAsia"/>
          <w:sz w:val="26"/>
          <w:szCs w:val="26"/>
          <w:u w:val="single"/>
        </w:rPr>
        <w:t>貼付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 xml:space="preserve">。　</w:t>
      </w:r>
      <w:r>
        <w:rPr>
          <w:rFonts w:ascii="Meiryo UI" w:eastAsia="Meiryo UI" w:hAnsi="Meiryo UI" w:hint="eastAsia"/>
          <w:sz w:val="26"/>
          <w:szCs w:val="26"/>
          <w:u w:val="single"/>
        </w:rPr>
        <w:t>消耗品は不要</w:t>
      </w:r>
    </w:p>
    <w:p w14:paraId="21F38C58" w14:textId="77777777" w:rsidR="00CA6768" w:rsidRDefault="00CA6768" w:rsidP="00CA6768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</w:p>
    <w:p w14:paraId="0525414D" w14:textId="646F262E" w:rsidR="00794000" w:rsidRPr="00794000" w:rsidRDefault="00794000" w:rsidP="00103CF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794000">
        <w:rPr>
          <w:rFonts w:asciiTheme="majorEastAsia" w:eastAsiaTheme="majorEastAsia" w:hAnsiTheme="majorEastAsia" w:hint="eastAsia"/>
          <w:sz w:val="32"/>
          <w:szCs w:val="32"/>
        </w:rPr>
        <w:t xml:space="preserve">※撮影ができなかった場合同等商品のネット画像　</w:t>
      </w:r>
      <w:r w:rsidR="00103CF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E32CC"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6B7278A" w14:textId="1718940C" w:rsidR="00DC135B" w:rsidRDefault="00DC135B" w:rsidP="00FE32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・受け払い簿　　　　　　　　　　　　</w:t>
      </w:r>
      <w:r w:rsidR="002A3EE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A3EE1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="00FE32CC"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6A53C35" w14:textId="65E42A8C" w:rsidR="00423906" w:rsidRDefault="00423906" w:rsidP="00423906">
      <w:pPr>
        <w:spacing w:line="5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・清掃作業の外注費については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　　　　　　　　　　　　</w:t>
      </w:r>
    </w:p>
    <w:p w14:paraId="6C03B92F" w14:textId="77777777" w:rsidR="00423906" w:rsidRDefault="00423906" w:rsidP="00423906">
      <w:pPr>
        <w:spacing w:line="44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外注業務の実施内容が確認できる資料　　　　　□　　　　　　　　　　　　　　　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</w:p>
    <w:p w14:paraId="4401BE4C" w14:textId="4C649B8B" w:rsidR="00103CFC" w:rsidRPr="00423906" w:rsidRDefault="00103CFC" w:rsidP="00794000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14:paraId="7F636BD3" w14:textId="2BA7ACEF" w:rsidR="00DC135B" w:rsidRDefault="00DC135B" w:rsidP="00DC135B">
      <w:pPr>
        <w:rPr>
          <w:rFonts w:ascii="Meiryo UI" w:eastAsia="Meiryo UI" w:hAnsi="Meiryo UI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DA746" wp14:editId="2AF6DF47">
                <wp:simplePos x="0" y="0"/>
                <wp:positionH relativeFrom="margin">
                  <wp:align>right</wp:align>
                </wp:positionH>
                <wp:positionV relativeFrom="paragraph">
                  <wp:posOffset>-441325</wp:posOffset>
                </wp:positionV>
                <wp:extent cx="1562100" cy="45719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C4A7" w14:textId="77777777" w:rsidR="00794000" w:rsidRDefault="00794000" w:rsidP="00DC135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A746" id="_x0000_s1029" type="#_x0000_t202" style="position:absolute;left:0;text-align:left;margin-left:71.8pt;margin-top:-34.75pt;width:123pt;height:3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" stroked="f">
                <v:textbox>
                  <w:txbxContent>
                    <w:p w14:paraId="74ABC4A7" w14:textId="77777777" w:rsidR="00794000" w:rsidRDefault="00794000" w:rsidP="00DC135B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>証ひょう番号：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0C21E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2A3EE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A3EE1">
        <w:rPr>
          <w:rFonts w:asciiTheme="majorEastAsia" w:eastAsiaTheme="majorEastAsia" w:hAnsiTheme="majorEastAsia"/>
          <w:sz w:val="32"/>
          <w:szCs w:val="32"/>
        </w:rPr>
        <w:t xml:space="preserve">  </w:t>
      </w:r>
    </w:p>
    <w:p w14:paraId="6671D5CB" w14:textId="77777777" w:rsidR="00504717" w:rsidRDefault="00504717" w:rsidP="00504717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B17806" wp14:editId="2C5649C9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5857875" cy="695325"/>
                <wp:effectExtent l="19050" t="19050" r="47625" b="47625"/>
                <wp:wrapNone/>
                <wp:docPr id="19" name="フローチャート: 代替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95325"/>
                        </a:xfrm>
                        <a:prstGeom prst="flowChartAlternateProcess">
                          <a:avLst/>
                        </a:prstGeom>
                        <a:noFill/>
                        <a:ln w="603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8B7F" id="フローチャート: 代替処理 19" o:spid="_x0000_s1026" type="#_x0000_t176" style="position:absolute;left:0;text-align:left;margin-left:0;margin-top:20.7pt;width:461.25pt;height:54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" filled="f" strokecolor="black [3213]" strokeweight="4.75pt">
                <v:stroke linestyle="thinThin"/>
                <w10:wrap anchorx="margin"/>
              </v:shape>
            </w:pict>
          </mc:Fallback>
        </mc:AlternateContent>
      </w:r>
    </w:p>
    <w:p w14:paraId="3823BA5E" w14:textId="77777777" w:rsidR="00504717" w:rsidRDefault="00504717" w:rsidP="00504717">
      <w:pPr>
        <w:rPr>
          <w:rFonts w:asciiTheme="majorEastAsia" w:eastAsiaTheme="majorEastAsia" w:hAnsiTheme="majorEastAsia"/>
          <w:sz w:val="32"/>
          <w:szCs w:val="32"/>
        </w:rPr>
      </w:pPr>
      <w:r w:rsidRPr="0084567E">
        <w:rPr>
          <w:rFonts w:asciiTheme="majorEastAsia" w:eastAsiaTheme="majorEastAsia" w:hAnsiTheme="majorEastAsia" w:hint="eastAsia"/>
          <w:sz w:val="36"/>
          <w:szCs w:val="36"/>
        </w:rPr>
        <w:t>市販品の店頭購入は、見積書、発注書、請求書不要</w:t>
      </w:r>
    </w:p>
    <w:p w14:paraId="7BAA6C9F" w14:textId="77777777" w:rsidR="00E47476" w:rsidRPr="00504717" w:rsidRDefault="00E47476" w:rsidP="00DC135B">
      <w:pPr>
        <w:rPr>
          <w:rFonts w:asciiTheme="majorEastAsia" w:eastAsiaTheme="majorEastAsia" w:hAnsiTheme="majorEastAsia"/>
          <w:sz w:val="32"/>
          <w:szCs w:val="32"/>
        </w:rPr>
      </w:pPr>
    </w:p>
    <w:p w14:paraId="242C78C3" w14:textId="1463AE19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 w:rsidRPr="00A5260F">
        <w:rPr>
          <w:rFonts w:asciiTheme="majorEastAsia" w:eastAsiaTheme="majorEastAsia" w:hAnsiTheme="majorEastAsia" w:hint="eastAsia"/>
          <w:sz w:val="32"/>
          <w:szCs w:val="32"/>
        </w:rPr>
        <w:t>１</w:t>
      </w:r>
      <w:r>
        <w:rPr>
          <w:rFonts w:asciiTheme="majorEastAsia" w:eastAsiaTheme="majorEastAsia" w:hAnsiTheme="majorEastAsia" w:hint="eastAsia"/>
          <w:sz w:val="32"/>
          <w:szCs w:val="32"/>
        </w:rPr>
        <w:t>７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 w:rsidR="00C4010C">
        <w:rPr>
          <w:rFonts w:asciiTheme="majorEastAsia" w:eastAsiaTheme="majorEastAsia" w:hAnsiTheme="majorEastAsia" w:hint="eastAsia"/>
          <w:sz w:val="32"/>
          <w:szCs w:val="32"/>
        </w:rPr>
        <w:t>飛沫対策</w:t>
      </w:r>
      <w:r>
        <w:rPr>
          <w:rFonts w:asciiTheme="majorEastAsia" w:eastAsiaTheme="majorEastAsia" w:hAnsiTheme="majorEastAsia" w:hint="eastAsia"/>
          <w:sz w:val="32"/>
          <w:szCs w:val="32"/>
        </w:rPr>
        <w:t>費用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           </w:t>
      </w:r>
      <w:r w:rsidR="00E47476" w:rsidRPr="00C506D2">
        <w:rPr>
          <w:rFonts w:ascii="Meiryo UI" w:eastAsia="Meiryo UI" w:hAnsi="Meiryo UI" w:hint="eastAsia"/>
          <w:b/>
          <w:bCs/>
          <w:sz w:val="28"/>
          <w:szCs w:val="28"/>
        </w:rPr>
        <w:t>※□にチェックを入れてください</w:t>
      </w:r>
    </w:p>
    <w:p w14:paraId="59219519" w14:textId="685CB7F3" w:rsidR="00DC135B" w:rsidRDefault="00DC135B" w:rsidP="003D74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・仕様書又は見積り依頼書(仕様記載)  　　　　　</w:t>
      </w:r>
      <w:r w:rsidR="003D740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861CC20" w14:textId="4809D8F7" w:rsidR="00DC135B" w:rsidRDefault="00DC135B" w:rsidP="003D74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・見積書(相見積書) ・カタログ等　　　　 　　　</w:t>
      </w:r>
      <w:r w:rsidR="003D740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3E276D3" w14:textId="3CD566F4" w:rsidR="003D7403" w:rsidRDefault="00794000" w:rsidP="003D74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・発注書(受注確認書又は、売買/請負契約書)　 　</w:t>
      </w:r>
      <w:r w:rsidR="003D740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0BD46AE" w14:textId="61DB75B5" w:rsidR="00DC135B" w:rsidRDefault="00DC135B" w:rsidP="003D74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・納品書</w:t>
      </w:r>
      <w:r w:rsidR="00794000">
        <w:rPr>
          <w:rFonts w:asciiTheme="majorEastAsia" w:eastAsiaTheme="majorEastAsia" w:hAnsiTheme="majorEastAsia" w:hint="eastAsia"/>
          <w:sz w:val="32"/>
          <w:szCs w:val="32"/>
        </w:rPr>
        <w:t>(完了報告書）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79400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794000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="003D740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84D3E59" w14:textId="3B3F7D24" w:rsidR="00DC135B" w:rsidRDefault="00DC135B" w:rsidP="003D74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・請求書　　　　　　　　　　　　　　　　　　　</w:t>
      </w:r>
      <w:r w:rsidR="003D740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65DE4ED" w14:textId="4CF01680" w:rsidR="00DC135B" w:rsidRDefault="00DC135B" w:rsidP="003D74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・振込明細書等　　　　　　　　　　　　　　　　</w:t>
      </w:r>
      <w:r w:rsidR="003D740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28EE72B" w14:textId="319C0777" w:rsidR="006471AD" w:rsidRDefault="006471AD" w:rsidP="003D7403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ﾈｯﾄﾊﾞﾝｷﾝｸﾞでの振込資料は、「入出金明細」</w:t>
      </w:r>
    </w:p>
    <w:p w14:paraId="0F471E30" w14:textId="49D72756" w:rsidR="006471AD" w:rsidRDefault="006471AD" w:rsidP="003D7403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「振替・受付」の場合、通帳の写しが</w:t>
      </w:r>
      <w:r w:rsidRPr="007A1174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13BD7543" w14:textId="4CD29259" w:rsidR="002A3EE1" w:rsidRDefault="002A3EE1" w:rsidP="003D7403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</w:t>
      </w:r>
      <w:r w:rsidRPr="006471AD">
        <w:rPr>
          <w:rFonts w:asciiTheme="majorEastAsia" w:eastAsiaTheme="majorEastAsia" w:hAnsiTheme="majorEastAsia" w:hint="eastAsia"/>
          <w:sz w:val="32"/>
          <w:szCs w:val="32"/>
        </w:rPr>
        <w:t>領収書とレシート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  　　　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□</w:t>
      </w:r>
    </w:p>
    <w:p w14:paraId="773591DE" w14:textId="77777777" w:rsidR="00E47476" w:rsidRDefault="00477523" w:rsidP="003D7403">
      <w:pPr>
        <w:spacing w:line="440" w:lineRule="exact"/>
        <w:ind w:firstLineChars="300" w:firstLine="78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>いずれか一方しか発行できないなど、やむを得ない場合レシート</w:t>
      </w:r>
    </w:p>
    <w:p w14:paraId="5ADBE5B9" w14:textId="5D29E197" w:rsidR="00477523" w:rsidRPr="00584E00" w:rsidRDefault="00477523" w:rsidP="00E47476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>を優先する。</w:t>
      </w:r>
    </w:p>
    <w:p w14:paraId="4108C7E8" w14:textId="2AC04615" w:rsidR="00477523" w:rsidRPr="004E5454" w:rsidRDefault="00477523" w:rsidP="008770C5">
      <w:pPr>
        <w:spacing w:line="320" w:lineRule="exact"/>
        <w:ind w:firstLineChars="500" w:firstLine="1200"/>
        <w:rPr>
          <w:rFonts w:ascii="Meiryo UI" w:eastAsia="Meiryo UI" w:hAnsi="Meiryo UI"/>
          <w:sz w:val="24"/>
          <w:szCs w:val="24"/>
          <w:u w:val="single"/>
        </w:rPr>
      </w:pPr>
    </w:p>
    <w:p w14:paraId="4F6F3951" w14:textId="0297268F" w:rsidR="00DC135B" w:rsidRDefault="00DC135B" w:rsidP="003D7403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・取得財産等管理明細表(１件50万円以上／税抜)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3D740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7D47F94" w14:textId="718CF622" w:rsidR="008447DA" w:rsidRDefault="008447DA" w:rsidP="008447DA">
      <w:pPr>
        <w:spacing w:line="500" w:lineRule="exact"/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・写真　…商品等全体とシール貼付部　各1枚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□</w:t>
      </w:r>
    </w:p>
    <w:p w14:paraId="5E2F4AF9" w14:textId="77777777" w:rsidR="008447DA" w:rsidRDefault="008447DA" w:rsidP="008447DA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※「小規模事業者持続化補助金による取得財産」という表示シール</w:t>
      </w:r>
    </w:p>
    <w:p w14:paraId="575C161C" w14:textId="52F2C5F7" w:rsidR="008447DA" w:rsidRDefault="008447DA" w:rsidP="008447DA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>を</w:t>
      </w:r>
      <w:r w:rsidR="00C86917">
        <w:rPr>
          <w:rFonts w:ascii="Meiryo UI" w:eastAsia="Meiryo UI" w:hAnsi="Meiryo UI" w:hint="eastAsia"/>
          <w:sz w:val="26"/>
          <w:szCs w:val="26"/>
          <w:u w:val="single"/>
        </w:rPr>
        <w:t>貼付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 xml:space="preserve">。　</w:t>
      </w:r>
      <w:r>
        <w:rPr>
          <w:rFonts w:ascii="Meiryo UI" w:eastAsia="Meiryo UI" w:hAnsi="Meiryo UI" w:hint="eastAsia"/>
          <w:sz w:val="26"/>
          <w:szCs w:val="26"/>
          <w:u w:val="single"/>
        </w:rPr>
        <w:t>消耗品は不要</w:t>
      </w:r>
    </w:p>
    <w:p w14:paraId="62148867" w14:textId="77777777" w:rsidR="008447DA" w:rsidRDefault="008447DA" w:rsidP="008447DA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</w:p>
    <w:p w14:paraId="4D1DA54D" w14:textId="77777777" w:rsidR="003D7403" w:rsidRPr="00794000" w:rsidRDefault="003D7403" w:rsidP="003D74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Pr="00794000">
        <w:rPr>
          <w:rFonts w:asciiTheme="majorEastAsia" w:eastAsiaTheme="majorEastAsia" w:hAnsiTheme="majorEastAsia" w:hint="eastAsia"/>
          <w:sz w:val="32"/>
          <w:szCs w:val="32"/>
        </w:rPr>
        <w:t xml:space="preserve">※撮影ができなかった場合同等商品のネット画像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□</w:t>
      </w:r>
    </w:p>
    <w:p w14:paraId="2D258009" w14:textId="2D4D6082" w:rsidR="00DC135B" w:rsidRDefault="00DC135B" w:rsidP="00103CFC">
      <w:pPr>
        <w:ind w:firstLineChars="50" w:firstLine="1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D7403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受け払い簿　　　　　　　　　　　　　　　</w:t>
      </w:r>
      <w:r w:rsidR="003D740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103CF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C7C1CA4" w14:textId="10638903" w:rsidR="00E47476" w:rsidRDefault="00E47476" w:rsidP="00103CFC">
      <w:pPr>
        <w:ind w:firstLineChars="50" w:firstLine="160"/>
        <w:rPr>
          <w:rFonts w:asciiTheme="majorEastAsia" w:eastAsiaTheme="majorEastAsia" w:hAnsiTheme="majorEastAsia"/>
          <w:sz w:val="32"/>
          <w:szCs w:val="32"/>
        </w:rPr>
      </w:pPr>
    </w:p>
    <w:p w14:paraId="1E9581F7" w14:textId="69AA0879" w:rsidR="00DC135B" w:rsidRDefault="00DC135B" w:rsidP="00DC135B">
      <w:pPr>
        <w:rPr>
          <w:rFonts w:ascii="Meiryo UI" w:eastAsia="Meiryo UI" w:hAnsi="Meiryo UI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7E70" wp14:editId="018B6B9A">
                <wp:simplePos x="0" y="0"/>
                <wp:positionH relativeFrom="margin">
                  <wp:align>right</wp:align>
                </wp:positionH>
                <wp:positionV relativeFrom="paragraph">
                  <wp:posOffset>-441325</wp:posOffset>
                </wp:positionV>
                <wp:extent cx="1562100" cy="45719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E292E" w14:textId="77777777" w:rsidR="00794000" w:rsidRDefault="00794000" w:rsidP="00DC135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7E70" id="_x0000_s1030" type="#_x0000_t202" style="position:absolute;left:0;text-align:left;margin-left:71.8pt;margin-top:-34.75pt;width:123pt;height:3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" stroked="f">
                <v:textbox>
                  <w:txbxContent>
                    <w:p w14:paraId="208E292E" w14:textId="77777777" w:rsidR="00794000" w:rsidRDefault="00794000" w:rsidP="00DC135B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>証ひょう番号：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0C21E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2A3EE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A3EE1">
        <w:rPr>
          <w:rFonts w:asciiTheme="majorEastAsia" w:eastAsiaTheme="majorEastAsia" w:hAnsiTheme="majorEastAsia"/>
          <w:sz w:val="32"/>
          <w:szCs w:val="32"/>
        </w:rPr>
        <w:t xml:space="preserve"> </w:t>
      </w:r>
    </w:p>
    <w:p w14:paraId="05596210" w14:textId="77777777" w:rsidR="00504717" w:rsidRDefault="00504717" w:rsidP="00504717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1C552B" wp14:editId="1FFC55AC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5857875" cy="695325"/>
                <wp:effectExtent l="19050" t="19050" r="47625" b="47625"/>
                <wp:wrapNone/>
                <wp:docPr id="20" name="フローチャート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95325"/>
                        </a:xfrm>
                        <a:prstGeom prst="flowChartAlternateProcess">
                          <a:avLst/>
                        </a:prstGeom>
                        <a:noFill/>
                        <a:ln w="603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770B" id="フローチャート: 代替処理 20" o:spid="_x0000_s1026" type="#_x0000_t176" style="position:absolute;left:0;text-align:left;margin-left:0;margin-top:20.7pt;width:461.25pt;height:54.7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" filled="f" strokecolor="black [3213]" strokeweight="4.75pt">
                <v:stroke linestyle="thinThin"/>
                <w10:wrap anchorx="margin"/>
              </v:shape>
            </w:pict>
          </mc:Fallback>
        </mc:AlternateContent>
      </w:r>
    </w:p>
    <w:p w14:paraId="5113C293" w14:textId="77777777" w:rsidR="00504717" w:rsidRDefault="00504717" w:rsidP="00504717">
      <w:pPr>
        <w:rPr>
          <w:rFonts w:asciiTheme="majorEastAsia" w:eastAsiaTheme="majorEastAsia" w:hAnsiTheme="majorEastAsia"/>
          <w:sz w:val="32"/>
          <w:szCs w:val="32"/>
        </w:rPr>
      </w:pPr>
      <w:r w:rsidRPr="0084567E">
        <w:rPr>
          <w:rFonts w:asciiTheme="majorEastAsia" w:eastAsiaTheme="majorEastAsia" w:hAnsiTheme="majorEastAsia" w:hint="eastAsia"/>
          <w:sz w:val="36"/>
          <w:szCs w:val="36"/>
        </w:rPr>
        <w:t>市販品の店頭購入は、見積書、発注書、請求書不要</w:t>
      </w:r>
    </w:p>
    <w:p w14:paraId="13D72A3B" w14:textId="566458BE" w:rsidR="00E47476" w:rsidRPr="00504717" w:rsidRDefault="00E47476" w:rsidP="00DC135B">
      <w:pPr>
        <w:rPr>
          <w:rFonts w:asciiTheme="majorEastAsia" w:eastAsiaTheme="majorEastAsia" w:hAnsiTheme="majorEastAsia"/>
          <w:sz w:val="32"/>
          <w:szCs w:val="32"/>
        </w:rPr>
      </w:pPr>
    </w:p>
    <w:p w14:paraId="68A7AC42" w14:textId="5DBB5571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 w:rsidRPr="00A5260F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C4010C">
        <w:rPr>
          <w:rFonts w:asciiTheme="majorEastAsia" w:eastAsiaTheme="majorEastAsia" w:hAnsiTheme="majorEastAsia" w:hint="eastAsia"/>
          <w:sz w:val="32"/>
          <w:szCs w:val="32"/>
        </w:rPr>
        <w:t>８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 w:rsidR="00C4010C">
        <w:rPr>
          <w:rFonts w:asciiTheme="majorEastAsia" w:eastAsiaTheme="majorEastAsia" w:hAnsiTheme="majorEastAsia" w:hint="eastAsia"/>
          <w:sz w:val="32"/>
          <w:szCs w:val="32"/>
        </w:rPr>
        <w:t>換気</w:t>
      </w:r>
      <w:r>
        <w:rPr>
          <w:rFonts w:asciiTheme="majorEastAsia" w:eastAsiaTheme="majorEastAsia" w:hAnsiTheme="majorEastAsia" w:hint="eastAsia"/>
          <w:sz w:val="32"/>
          <w:szCs w:val="32"/>
        </w:rPr>
        <w:t>費用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               </w:t>
      </w:r>
      <w:r w:rsidR="00E47476" w:rsidRPr="00C506D2">
        <w:rPr>
          <w:rFonts w:ascii="Meiryo UI" w:eastAsia="Meiryo UI" w:hAnsi="Meiryo UI" w:hint="eastAsia"/>
          <w:b/>
          <w:bCs/>
          <w:sz w:val="28"/>
          <w:szCs w:val="28"/>
        </w:rPr>
        <w:t>※□にチェックを入れてください</w:t>
      </w:r>
    </w:p>
    <w:p w14:paraId="03883D6B" w14:textId="1FC43EE6" w:rsidR="00DC135B" w:rsidRDefault="00DC135B" w:rsidP="00877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・仕様書又は見積り依頼書(仕様記載)  　　　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□</w:t>
      </w:r>
    </w:p>
    <w:p w14:paraId="1CA8D264" w14:textId="46ADD286" w:rsidR="00DC135B" w:rsidRDefault="00DC135B" w:rsidP="00877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・見積書(相見積書) ・カタログ等　　　　 　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2E7FA74" w14:textId="157237C6" w:rsidR="00794000" w:rsidRDefault="00794000" w:rsidP="00877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・発注書(受注確認書又は、売買/請負契約書)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693AE6A" w14:textId="59D25948" w:rsidR="00DC135B" w:rsidRDefault="00DC135B" w:rsidP="00877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・納品書</w:t>
      </w:r>
      <w:r w:rsidR="00794000">
        <w:rPr>
          <w:rFonts w:asciiTheme="majorEastAsia" w:eastAsiaTheme="majorEastAsia" w:hAnsiTheme="majorEastAsia" w:hint="eastAsia"/>
          <w:sz w:val="32"/>
          <w:szCs w:val="32"/>
        </w:rPr>
        <w:t xml:space="preserve">(完了報告書）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A96FB0A" w14:textId="75B7FB64" w:rsidR="00DC135B" w:rsidRDefault="00DC135B" w:rsidP="00877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・請求書　　　　　　　　　　　　　　　　　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D298301" w14:textId="2E341C2C" w:rsidR="00DC135B" w:rsidRDefault="00DC135B" w:rsidP="00877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・振込明細書等　　　　　　　　　　　　　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□</w:t>
      </w:r>
    </w:p>
    <w:p w14:paraId="03C9FA36" w14:textId="3D7B7777" w:rsidR="006471AD" w:rsidRDefault="006471AD" w:rsidP="008770C5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ﾈｯﾄﾊﾞﾝｷﾝｸﾞでの振込資料は、「入出金明細」</w:t>
      </w:r>
    </w:p>
    <w:p w14:paraId="7690AB7A" w14:textId="44A2F4DC" w:rsidR="006471AD" w:rsidRDefault="006471AD" w:rsidP="008770C5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「振替・受付」の場合、通帳の写しが</w:t>
      </w:r>
      <w:r w:rsidRPr="007A1174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2D08D70C" w14:textId="20298CBE" w:rsidR="002A3EE1" w:rsidRDefault="002A3EE1" w:rsidP="008770C5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</w:t>
      </w:r>
      <w:r w:rsidRPr="006471AD">
        <w:rPr>
          <w:rFonts w:asciiTheme="majorEastAsia" w:eastAsiaTheme="majorEastAsia" w:hAnsiTheme="majorEastAsia" w:hint="eastAsia"/>
          <w:sz w:val="32"/>
          <w:szCs w:val="32"/>
        </w:rPr>
        <w:t>領収書とレシート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  　　　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□</w:t>
      </w:r>
    </w:p>
    <w:p w14:paraId="52B5F36C" w14:textId="77777777" w:rsidR="00E47476" w:rsidRDefault="00477523" w:rsidP="00477523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>いずれか一方しか発行できないなど、やむを得ない場合レシート</w:t>
      </w:r>
    </w:p>
    <w:p w14:paraId="0F6EBFBA" w14:textId="29486102" w:rsidR="00477523" w:rsidRPr="00584E00" w:rsidRDefault="00477523" w:rsidP="00E47476">
      <w:pPr>
        <w:spacing w:line="440" w:lineRule="exact"/>
        <w:ind w:firstLineChars="450" w:firstLine="117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>を優先する。</w:t>
      </w:r>
    </w:p>
    <w:p w14:paraId="26BDFFB7" w14:textId="58BE5D58" w:rsidR="00477523" w:rsidRPr="004E5454" w:rsidRDefault="00477523" w:rsidP="008770C5">
      <w:pPr>
        <w:spacing w:line="300" w:lineRule="exact"/>
        <w:ind w:firstLineChars="500" w:firstLine="1200"/>
        <w:rPr>
          <w:rFonts w:ascii="Meiryo UI" w:eastAsia="Meiryo UI" w:hAnsi="Meiryo UI"/>
          <w:sz w:val="24"/>
          <w:szCs w:val="24"/>
          <w:u w:val="single"/>
        </w:rPr>
      </w:pPr>
    </w:p>
    <w:p w14:paraId="0F77963E" w14:textId="5431AE7A" w:rsidR="00DC135B" w:rsidRDefault="00DC135B" w:rsidP="00E47476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・取得財産等管理明細表(１件50万円以上／税抜)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9CB7614" w14:textId="2EB510C4" w:rsidR="00DC135B" w:rsidRDefault="00DC135B" w:rsidP="00DC135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・写真等…機械等全体とシール貼付部、各1枚</w:t>
      </w:r>
      <w:r>
        <w:rPr>
          <w:rFonts w:asciiTheme="majorEastAsia" w:eastAsiaTheme="majorEastAsia" w:hAnsiTheme="majorEastAsia"/>
          <w:sz w:val="32"/>
          <w:szCs w:val="32"/>
        </w:rPr>
        <w:t xml:space="preserve">    </w:t>
      </w:r>
      <w:r w:rsidR="00E47476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2EDF4EB" w14:textId="77777777" w:rsidR="00277B20" w:rsidRDefault="00277B20" w:rsidP="00277B20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※「小規模事業者持続化補助金による取得財産」という表示シール</w:t>
      </w:r>
    </w:p>
    <w:p w14:paraId="4DD99EE2" w14:textId="022C03B5" w:rsidR="00277B20" w:rsidRDefault="00277B20" w:rsidP="00277B20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>を</w:t>
      </w:r>
      <w:r w:rsidR="00C86917">
        <w:rPr>
          <w:rFonts w:ascii="Meiryo UI" w:eastAsia="Meiryo UI" w:hAnsi="Meiryo UI" w:hint="eastAsia"/>
          <w:sz w:val="26"/>
          <w:szCs w:val="26"/>
          <w:u w:val="single"/>
        </w:rPr>
        <w:t>貼付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>。</w:t>
      </w:r>
    </w:p>
    <w:p w14:paraId="759AB1BD" w14:textId="77777777" w:rsidR="00277B20" w:rsidRDefault="00277B20" w:rsidP="00277B20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</w:p>
    <w:p w14:paraId="1E50F556" w14:textId="5A4D1B86" w:rsidR="003D7403" w:rsidRPr="00794000" w:rsidRDefault="003D7403" w:rsidP="00E47476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794000">
        <w:rPr>
          <w:rFonts w:asciiTheme="majorEastAsia" w:eastAsiaTheme="majorEastAsia" w:hAnsiTheme="majorEastAsia" w:hint="eastAsia"/>
          <w:sz w:val="32"/>
          <w:szCs w:val="32"/>
        </w:rPr>
        <w:t xml:space="preserve">※撮影ができなかった場合同等商品のネット画像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□</w:t>
      </w:r>
    </w:p>
    <w:p w14:paraId="5F7CC773" w14:textId="24951D6D" w:rsidR="00DC135B" w:rsidRDefault="00E47476" w:rsidP="00E47476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DC135B">
        <w:rPr>
          <w:rFonts w:asciiTheme="majorEastAsia" w:eastAsiaTheme="majorEastAsia" w:hAnsiTheme="majorEastAsia" w:hint="eastAsia"/>
          <w:sz w:val="32"/>
          <w:szCs w:val="32"/>
        </w:rPr>
        <w:t xml:space="preserve">受け払い簿　　　　　　　　　　　　　　　　</w:t>
      </w:r>
      <w:r w:rsidR="00DC135B"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135B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7969B85" w14:textId="77777777" w:rsidR="00E47476" w:rsidRPr="00E47476" w:rsidRDefault="00E47476" w:rsidP="00E47476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</w:p>
    <w:p w14:paraId="51C78BC9" w14:textId="6183F0CC" w:rsidR="00B57FCC" w:rsidRDefault="00B57FCC" w:rsidP="00B57FCC">
      <w:pPr>
        <w:rPr>
          <w:rFonts w:ascii="Meiryo UI" w:eastAsia="Meiryo UI" w:hAnsi="Meiryo UI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3B9ED" wp14:editId="36509722">
                <wp:simplePos x="0" y="0"/>
                <wp:positionH relativeFrom="margin">
                  <wp:align>right</wp:align>
                </wp:positionH>
                <wp:positionV relativeFrom="paragraph">
                  <wp:posOffset>-441325</wp:posOffset>
                </wp:positionV>
                <wp:extent cx="1562100" cy="45719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B812A" w14:textId="77777777" w:rsidR="00794000" w:rsidRDefault="00794000" w:rsidP="00B57FC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B9ED" id="_x0000_s1031" type="#_x0000_t202" style="position:absolute;left:0;text-align:left;margin-left:71.8pt;margin-top:-34.75pt;width:123pt;height:3.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" stroked="f">
                <v:textbox>
                  <w:txbxContent>
                    <w:p w14:paraId="007B812A" w14:textId="77777777" w:rsidR="00794000" w:rsidRDefault="00794000" w:rsidP="00B57FC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>証ひょう番号：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0C21E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bookmarkStart w:id="0" w:name="_Hlk52367457"/>
      <w:r w:rsidR="002A3EE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2A3EE1">
        <w:rPr>
          <w:rFonts w:asciiTheme="majorEastAsia" w:eastAsiaTheme="majorEastAsia" w:hAnsiTheme="majorEastAsia"/>
          <w:sz w:val="32"/>
          <w:szCs w:val="32"/>
        </w:rPr>
        <w:t xml:space="preserve">  </w:t>
      </w:r>
    </w:p>
    <w:bookmarkEnd w:id="0"/>
    <w:p w14:paraId="59B0F447" w14:textId="77777777" w:rsidR="00B31E9A" w:rsidRDefault="00B31E9A" w:rsidP="00B31E9A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1D94E5" wp14:editId="14E5BF74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5857875" cy="695325"/>
                <wp:effectExtent l="19050" t="19050" r="47625" b="47625"/>
                <wp:wrapNone/>
                <wp:docPr id="21" name="フローチャート: 代替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95325"/>
                        </a:xfrm>
                        <a:prstGeom prst="flowChartAlternateProcess">
                          <a:avLst/>
                        </a:prstGeom>
                        <a:noFill/>
                        <a:ln w="603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8B43" id="フローチャート: 代替処理 21" o:spid="_x0000_s1026" type="#_x0000_t176" style="position:absolute;left:0;text-align:left;margin-left:0;margin-top:20.7pt;width:461.25pt;height:54.7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" filled="f" strokecolor="black [3213]" strokeweight="4.75pt">
                <v:stroke linestyle="thinThin"/>
                <w10:wrap anchorx="margin"/>
              </v:shape>
            </w:pict>
          </mc:Fallback>
        </mc:AlternateContent>
      </w:r>
    </w:p>
    <w:p w14:paraId="749837BC" w14:textId="77777777" w:rsidR="00B31E9A" w:rsidRDefault="00B31E9A" w:rsidP="00B31E9A">
      <w:pPr>
        <w:rPr>
          <w:rFonts w:asciiTheme="majorEastAsia" w:eastAsiaTheme="majorEastAsia" w:hAnsiTheme="majorEastAsia"/>
          <w:sz w:val="32"/>
          <w:szCs w:val="32"/>
        </w:rPr>
      </w:pPr>
      <w:r w:rsidRPr="0084567E">
        <w:rPr>
          <w:rFonts w:asciiTheme="majorEastAsia" w:eastAsiaTheme="majorEastAsia" w:hAnsiTheme="majorEastAsia" w:hint="eastAsia"/>
          <w:sz w:val="36"/>
          <w:szCs w:val="36"/>
        </w:rPr>
        <w:t>市販品の店頭購入は、見積書、発注書、請求書不要</w:t>
      </w:r>
    </w:p>
    <w:p w14:paraId="0E9F0F60" w14:textId="77777777" w:rsidR="00B31E9A" w:rsidRPr="00504717" w:rsidRDefault="00B31E9A" w:rsidP="00B31E9A">
      <w:pPr>
        <w:rPr>
          <w:rFonts w:asciiTheme="majorEastAsia" w:eastAsiaTheme="majorEastAsia" w:hAnsiTheme="majorEastAsia"/>
          <w:sz w:val="32"/>
          <w:szCs w:val="32"/>
        </w:rPr>
      </w:pPr>
    </w:p>
    <w:p w14:paraId="6F4A74AC" w14:textId="29D52184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１９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その他衛生管理費用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E47476" w:rsidRPr="00C506D2">
        <w:rPr>
          <w:rFonts w:ascii="Meiryo UI" w:eastAsia="Meiryo UI" w:hAnsi="Meiryo UI" w:hint="eastAsia"/>
          <w:b/>
          <w:bCs/>
          <w:sz w:val="28"/>
          <w:szCs w:val="28"/>
        </w:rPr>
        <w:t>※□にチェックを入れてください</w:t>
      </w:r>
    </w:p>
    <w:p w14:paraId="166ADA21" w14:textId="750916CF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・仕様書又は見積り依頼書(仕様記載)  　　　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D69C9C0" w14:textId="78BCEF78" w:rsidR="008770C5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・見積書(相見積書) ・カタログ等　　　　 　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59716F8" w14:textId="033BBA92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・発注書(受注確認書又は、売買契約書) 　　　 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058E803" w14:textId="25711CC7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・納品書　　　　　　　　　　　　　　　　　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DC96C3E" w14:textId="7F69B870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・請求書　　　　　　　　　　　　　　　　　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34A665B" w14:textId="15D58FBC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・振込明細書等　　　　　　　　　　　　　　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51181684" w14:textId="0A5F394D" w:rsidR="006471AD" w:rsidRDefault="006471AD" w:rsidP="006471AD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ﾈｯﾄﾊﾞﾝｷﾝｸﾞでの振込資料は、「入出金明細」</w:t>
      </w:r>
    </w:p>
    <w:p w14:paraId="242496BA" w14:textId="0225FD04" w:rsidR="006471AD" w:rsidRDefault="006471AD" w:rsidP="006471AD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「振替・受付」の場合、通帳の写しが</w:t>
      </w:r>
      <w:r w:rsidRPr="007A1174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42D2BB0A" w14:textId="3CF7DA44" w:rsidR="002A3EE1" w:rsidRDefault="002A3EE1" w:rsidP="002A3EE1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</w:t>
      </w:r>
      <w:r w:rsidRPr="006471AD">
        <w:rPr>
          <w:rFonts w:asciiTheme="majorEastAsia" w:eastAsiaTheme="majorEastAsia" w:hAnsiTheme="majorEastAsia" w:hint="eastAsia"/>
          <w:sz w:val="32"/>
          <w:szCs w:val="32"/>
        </w:rPr>
        <w:t>領収書とレシート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  　　　　　　</w:t>
      </w:r>
      <w:r w:rsidR="008770C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5300C433" w14:textId="77777777" w:rsidR="00E47476" w:rsidRDefault="00477523" w:rsidP="00477523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>いずれか一方しか発行できないなど、やむを</w:t>
      </w:r>
      <w:r>
        <w:rPr>
          <w:rFonts w:ascii="Meiryo UI" w:eastAsia="Meiryo UI" w:hAnsi="Meiryo UI" w:hint="eastAsia"/>
          <w:sz w:val="26"/>
          <w:szCs w:val="26"/>
          <w:u w:val="single"/>
        </w:rPr>
        <w:t xml:space="preserve">　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>得ない場合レシート</w:t>
      </w:r>
    </w:p>
    <w:p w14:paraId="2663AF12" w14:textId="5746D25B" w:rsidR="00477523" w:rsidRPr="00584E00" w:rsidRDefault="00477523" w:rsidP="00E47476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 xml:space="preserve">を優先する。　</w:t>
      </w:r>
    </w:p>
    <w:p w14:paraId="594016C3" w14:textId="5F73BBE1" w:rsidR="00477523" w:rsidRPr="004E5454" w:rsidRDefault="00477523" w:rsidP="008770C5">
      <w:pPr>
        <w:spacing w:line="320" w:lineRule="exact"/>
        <w:ind w:firstLineChars="500" w:firstLine="1200"/>
        <w:rPr>
          <w:rFonts w:ascii="Meiryo UI" w:eastAsia="Meiryo UI" w:hAnsi="Meiryo UI"/>
          <w:sz w:val="24"/>
          <w:szCs w:val="24"/>
          <w:u w:val="single"/>
        </w:rPr>
      </w:pPr>
    </w:p>
    <w:p w14:paraId="4E32AD8A" w14:textId="516B86CB" w:rsidR="00B57FCC" w:rsidRDefault="00B57FCC" w:rsidP="00E47476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・取得財産等管理明細表(１件50万円以上／税抜)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57AED476" w14:textId="675D8B9A" w:rsidR="00970B4B" w:rsidRDefault="00970B4B" w:rsidP="00970B4B">
      <w:pPr>
        <w:spacing w:line="500" w:lineRule="exact"/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・写真　…</w:t>
      </w:r>
      <w:r w:rsidR="0035690A">
        <w:rPr>
          <w:rFonts w:asciiTheme="majorEastAsia" w:eastAsiaTheme="majorEastAsia" w:hAnsiTheme="majorEastAsia" w:hint="eastAsia"/>
          <w:sz w:val="32"/>
          <w:szCs w:val="32"/>
        </w:rPr>
        <w:t>機械</w:t>
      </w:r>
      <w:r>
        <w:rPr>
          <w:rFonts w:asciiTheme="majorEastAsia" w:eastAsiaTheme="majorEastAsia" w:hAnsiTheme="majorEastAsia" w:hint="eastAsia"/>
          <w:sz w:val="32"/>
          <w:szCs w:val="32"/>
        </w:rPr>
        <w:t>等全体とシール貼付部　各1枚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□</w:t>
      </w:r>
    </w:p>
    <w:p w14:paraId="69198F67" w14:textId="77777777" w:rsidR="00970B4B" w:rsidRDefault="00970B4B" w:rsidP="00970B4B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※「小規模事業者持続化補助金による取得財産」という表示シール</w:t>
      </w:r>
    </w:p>
    <w:p w14:paraId="149F48C6" w14:textId="0196EB0E" w:rsidR="00970B4B" w:rsidRDefault="00970B4B" w:rsidP="00970B4B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>を</w:t>
      </w:r>
      <w:r w:rsidR="00C86917">
        <w:rPr>
          <w:rFonts w:ascii="Meiryo UI" w:eastAsia="Meiryo UI" w:hAnsi="Meiryo UI" w:hint="eastAsia"/>
          <w:sz w:val="26"/>
          <w:szCs w:val="26"/>
          <w:u w:val="single"/>
        </w:rPr>
        <w:t>貼付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 xml:space="preserve">。　</w:t>
      </w:r>
      <w:r>
        <w:rPr>
          <w:rFonts w:ascii="Meiryo UI" w:eastAsia="Meiryo UI" w:hAnsi="Meiryo UI" w:hint="eastAsia"/>
          <w:sz w:val="26"/>
          <w:szCs w:val="26"/>
          <w:u w:val="single"/>
        </w:rPr>
        <w:t>消耗品は不要</w:t>
      </w:r>
    </w:p>
    <w:p w14:paraId="4584AA6F" w14:textId="77777777" w:rsidR="00970B4B" w:rsidRDefault="00970B4B" w:rsidP="00970B4B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</w:p>
    <w:p w14:paraId="31F10B89" w14:textId="77777777" w:rsidR="003D7403" w:rsidRPr="00794000" w:rsidRDefault="003D7403" w:rsidP="003D740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Pr="00794000">
        <w:rPr>
          <w:rFonts w:asciiTheme="majorEastAsia" w:eastAsiaTheme="majorEastAsia" w:hAnsiTheme="majorEastAsia" w:hint="eastAsia"/>
          <w:sz w:val="32"/>
          <w:szCs w:val="32"/>
        </w:rPr>
        <w:t xml:space="preserve">※撮影ができなかった場合同等商品のネット画像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□</w:t>
      </w:r>
    </w:p>
    <w:p w14:paraId="6D79BB38" w14:textId="37144F26" w:rsidR="003D29BE" w:rsidRDefault="00B57FCC" w:rsidP="00E47476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・受け払い簿　　　　　　　　　　　　　　　　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12D270B" w14:textId="4CEE89B3" w:rsidR="00E47476" w:rsidRDefault="00E47476" w:rsidP="00E47476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</w:p>
    <w:p w14:paraId="4249D888" w14:textId="16B63601" w:rsidR="00E47476" w:rsidRDefault="00E47476" w:rsidP="00E47476">
      <w:pPr>
        <w:rPr>
          <w:rFonts w:ascii="Meiryo UI" w:eastAsia="Meiryo UI" w:hAnsi="Meiryo UI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56AE19" wp14:editId="5561ED57">
                <wp:simplePos x="0" y="0"/>
                <wp:positionH relativeFrom="margin">
                  <wp:align>right</wp:align>
                </wp:positionH>
                <wp:positionV relativeFrom="paragraph">
                  <wp:posOffset>-441325</wp:posOffset>
                </wp:positionV>
                <wp:extent cx="1562100" cy="45719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400C" w14:textId="77777777" w:rsidR="00E47476" w:rsidRDefault="00E47476" w:rsidP="00E4747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AE19" id="_x0000_s1032" type="#_x0000_t202" style="position:absolute;left:0;text-align:left;margin-left:71.8pt;margin-top:-34.75pt;width:123pt;height:3.6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" stroked="f">
                <v:textbox>
                  <w:txbxContent>
                    <w:p w14:paraId="0815400C" w14:textId="77777777" w:rsidR="00E47476" w:rsidRDefault="00E47476" w:rsidP="00E4747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>証ひょう番号：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0C21E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 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506D2">
        <w:rPr>
          <w:rFonts w:ascii="Meiryo UI" w:eastAsia="Meiryo UI" w:hAnsi="Meiryo UI" w:hint="eastAsia"/>
          <w:b/>
          <w:bCs/>
          <w:sz w:val="28"/>
          <w:szCs w:val="28"/>
        </w:rPr>
        <w:t>※□にチェックを入れてください</w:t>
      </w:r>
    </w:p>
    <w:p w14:paraId="674274FD" w14:textId="77777777" w:rsidR="00B31E9A" w:rsidRPr="00B31E9A" w:rsidRDefault="00B31E9A" w:rsidP="00B31E9A">
      <w:pPr>
        <w:spacing w:line="480" w:lineRule="exact"/>
        <w:rPr>
          <w:rFonts w:ascii="Meiryo UI" w:eastAsia="Meiryo UI" w:hAnsi="Meiryo UI"/>
          <w:b/>
          <w:bCs/>
          <w:sz w:val="28"/>
          <w:szCs w:val="28"/>
        </w:rPr>
      </w:pPr>
    </w:p>
    <w:p w14:paraId="148E68B2" w14:textId="7297AE8D" w:rsidR="003D29BE" w:rsidRPr="00E47476" w:rsidRDefault="003D29BE" w:rsidP="00E47476">
      <w:pPr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１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９</w:t>
      </w:r>
      <w:r w:rsidR="00103CFC">
        <w:rPr>
          <w:rFonts w:asciiTheme="majorEastAsia" w:eastAsiaTheme="majorEastAsia" w:hAnsiTheme="majorEastAsia" w:hint="eastAsia"/>
          <w:sz w:val="32"/>
          <w:szCs w:val="32"/>
        </w:rPr>
        <w:t>-2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．</w:t>
      </w:r>
      <w:r w:rsidR="00B94D3E">
        <w:rPr>
          <w:rFonts w:asciiTheme="majorEastAsia" w:eastAsiaTheme="majorEastAsia" w:hAnsiTheme="majorEastAsia" w:hint="eastAsia"/>
          <w:sz w:val="32"/>
          <w:szCs w:val="32"/>
        </w:rPr>
        <w:t>従業員指導の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専門家</w:t>
      </w:r>
      <w:r w:rsidR="00B94D3E">
        <w:rPr>
          <w:rFonts w:asciiTheme="majorEastAsia" w:eastAsiaTheme="majorEastAsia" w:hAnsiTheme="majorEastAsia" w:hint="eastAsia"/>
          <w:sz w:val="32"/>
          <w:szCs w:val="32"/>
        </w:rPr>
        <w:t>活用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3653285E" w14:textId="2ACEBCA9" w:rsidR="003D29BE" w:rsidRPr="003D29BE" w:rsidRDefault="003D29BE" w:rsidP="00E47476">
      <w:pPr>
        <w:widowControl/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・選定理由書又は      　</w:t>
      </w:r>
      <w:r w:rsidR="00B94D3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19771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F405E5D" w14:textId="39FDCE44" w:rsidR="003D29BE" w:rsidRPr="003D29BE" w:rsidRDefault="003D29BE" w:rsidP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B31E9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謝金支払金額算出（時給単価）の根拠資料添付</w:t>
      </w:r>
    </w:p>
    <w:p w14:paraId="4B5E70CB" w14:textId="5E64D0D7" w:rsidR="00E47476" w:rsidRDefault="003D29BE" w:rsidP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　・指導依頼書　　　　　　　　　　　　　　　</w:t>
      </w:r>
      <w:r w:rsidR="0019771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CBA14EA" w14:textId="5CACB3B4" w:rsidR="003D29BE" w:rsidRPr="003D29BE" w:rsidRDefault="003D29BE" w:rsidP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　・指導承諾書　　　　　　　　　　　　　　　</w:t>
      </w:r>
      <w:r w:rsidR="0019771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9C11631" w14:textId="3365322F" w:rsidR="003D29BE" w:rsidRPr="003D29BE" w:rsidRDefault="003D29BE" w:rsidP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　・発注書又は契約書　　　　　　　　　　　　</w:t>
      </w:r>
      <w:r w:rsidR="0019771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F7D570C" w14:textId="413034BE" w:rsidR="003D29BE" w:rsidRPr="003D29BE" w:rsidRDefault="003D29BE" w:rsidP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　・指導報告書（月日、指導時間、指導内容）　</w:t>
      </w:r>
      <w:r w:rsidR="0019771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681744E" w14:textId="6BBF2578" w:rsidR="003D29BE" w:rsidRPr="003D29BE" w:rsidRDefault="003D29BE" w:rsidP="00E47476">
      <w:pPr>
        <w:widowControl/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・請求書　　　　　　　　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19771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2F577B13" w14:textId="617B1B33" w:rsidR="003D29BE" w:rsidRPr="003D29BE" w:rsidRDefault="003D29BE" w:rsidP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　・振込明細書等　　　　　　　　　　　　　　</w:t>
      </w:r>
      <w:r w:rsidR="0019771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A195E38" w14:textId="77777777" w:rsidR="003D29BE" w:rsidRPr="003D29BE" w:rsidRDefault="003D29BE" w:rsidP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　　　ﾈｯﾄﾊﾞﾝｷﾝｸﾞでの振込資料は、「入出金明細」</w:t>
      </w:r>
    </w:p>
    <w:p w14:paraId="4A406DC6" w14:textId="77777777" w:rsidR="003D29BE" w:rsidRPr="003D29BE" w:rsidRDefault="003D29BE" w:rsidP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　　　「振替・受付」の場合、通帳の写しが必要</w:t>
      </w:r>
    </w:p>
    <w:p w14:paraId="24C02032" w14:textId="4ACF58FB" w:rsidR="003D29BE" w:rsidRPr="003D29BE" w:rsidRDefault="003D29BE" w:rsidP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　・源泉税を差引いた請求書を受け、振込んだ場合</w:t>
      </w:r>
    </w:p>
    <w:p w14:paraId="799FDAC7" w14:textId="0F956CC7" w:rsidR="003D29BE" w:rsidRPr="003D29BE" w:rsidRDefault="003D29BE" w:rsidP="00E47476">
      <w:pPr>
        <w:widowControl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源泉徴収に係る領収済み通知書　　</w:t>
      </w:r>
      <w:r w:rsidR="00B94D3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9771E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0499027A" w14:textId="727ACEBB" w:rsidR="003D29BE" w:rsidRPr="003D29BE" w:rsidRDefault="003D29BE" w:rsidP="00E47476">
      <w:pPr>
        <w:widowControl/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・報酬、料金、契約金及び賞金の支払調書　</w:t>
      </w:r>
      <w:r w:rsidR="00B94D3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9771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4747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518C7158" w14:textId="77777777" w:rsidR="002A3EE1" w:rsidRDefault="003D29BE" w:rsidP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>（注）</w:t>
      </w:r>
      <w:r w:rsidR="00B94D3E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取引 税抜10万円以下の場合は</w:t>
      </w:r>
    </w:p>
    <w:p w14:paraId="7D00B14C" w14:textId="6152BFF9" w:rsidR="003D29BE" w:rsidRPr="003D29BE" w:rsidRDefault="003D29BE" w:rsidP="002A3EE1">
      <w:pPr>
        <w:widowControl/>
        <w:ind w:firstLineChars="1400" w:firstLine="4480"/>
        <w:jc w:val="left"/>
        <w:rPr>
          <w:rFonts w:asciiTheme="majorEastAsia" w:eastAsiaTheme="majorEastAsia" w:hAnsiTheme="majorEastAsia"/>
          <w:sz w:val="32"/>
          <w:szCs w:val="32"/>
        </w:rPr>
      </w:pPr>
      <w:r w:rsidRPr="003D29BE">
        <w:rPr>
          <w:rFonts w:asciiTheme="majorEastAsia" w:eastAsiaTheme="majorEastAsia" w:hAnsiTheme="majorEastAsia" w:hint="eastAsia"/>
          <w:sz w:val="32"/>
          <w:szCs w:val="32"/>
        </w:rPr>
        <w:t>領収証</w:t>
      </w:r>
      <w:r w:rsidR="002A3EE1">
        <w:rPr>
          <w:rFonts w:asciiTheme="majorEastAsia" w:eastAsiaTheme="majorEastAsia" w:hAnsiTheme="majorEastAsia" w:hint="eastAsia"/>
          <w:sz w:val="32"/>
          <w:szCs w:val="32"/>
        </w:rPr>
        <w:t>とレシート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B94D3E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 xml:space="preserve"> □</w:t>
      </w:r>
    </w:p>
    <w:p w14:paraId="516B46AC" w14:textId="77777777" w:rsidR="00B94D3E" w:rsidRPr="002A3EE1" w:rsidRDefault="00B94D3E" w:rsidP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54EF281B" w14:textId="4964B518" w:rsidR="003D29BE" w:rsidRDefault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37842ADE" w14:textId="77777777" w:rsidR="00B94D3E" w:rsidRPr="003D29BE" w:rsidRDefault="00B94D3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1175C9A3" w14:textId="6EC53439" w:rsidR="003D29BE" w:rsidRDefault="003D29B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14F7E5BF" w14:textId="2CF7040A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70733" wp14:editId="43FBFC41">
                <wp:simplePos x="0" y="0"/>
                <wp:positionH relativeFrom="margin">
                  <wp:align>right</wp:align>
                </wp:positionH>
                <wp:positionV relativeFrom="paragraph">
                  <wp:posOffset>-441325</wp:posOffset>
                </wp:positionV>
                <wp:extent cx="1562100" cy="45719"/>
                <wp:effectExtent l="0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3BAFD" w14:textId="77777777" w:rsidR="00794000" w:rsidRDefault="00794000" w:rsidP="00B57FC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0733" id="_x0000_s1033" type="#_x0000_t202" style="position:absolute;left:0;text-align:left;margin-left:71.8pt;margin-top:-34.75pt;width:123pt;height:3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" stroked="f">
                <v:textbox>
                  <w:txbxContent>
                    <w:p w14:paraId="73C3BAFD" w14:textId="77777777" w:rsidR="00794000" w:rsidRDefault="00794000" w:rsidP="00B57FC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>証ひょう番号：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221ED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0C21E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32B54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C506D2">
        <w:rPr>
          <w:rFonts w:ascii="Meiryo UI" w:eastAsia="Meiryo UI" w:hAnsi="Meiryo UI" w:hint="eastAsia"/>
          <w:b/>
          <w:bCs/>
          <w:sz w:val="28"/>
          <w:szCs w:val="28"/>
        </w:rPr>
        <w:t>※□にチェックを入れてください</w:t>
      </w:r>
    </w:p>
    <w:p w14:paraId="05359061" w14:textId="70DB085A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２０</w:t>
      </w:r>
      <w:r w:rsidRPr="00A5260F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32"/>
          <w:szCs w:val="32"/>
        </w:rPr>
        <w:t>ＰＲ費用</w:t>
      </w:r>
    </w:p>
    <w:p w14:paraId="72F0915B" w14:textId="44CDD5D8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・仕様書又は見積り依頼書(仕様記載)  　　　　　</w:t>
      </w:r>
      <w:r w:rsidR="00B31E9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2055223" w14:textId="2791909E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・見積書(相見積書)</w:t>
      </w:r>
      <w:r w:rsidR="00B94D3E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 　　　</w:t>
      </w:r>
      <w:r w:rsidR="00B31E9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B4BDA9E" w14:textId="1665CC60" w:rsidR="00E81A86" w:rsidRDefault="00E81A86" w:rsidP="00E81A86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・発注書(受注確認書又は、売買/請負契約書)　 　</w:t>
      </w:r>
      <w:r w:rsidR="00B31E9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480E98A5" w14:textId="5A5E4395" w:rsidR="00E81A86" w:rsidRDefault="00E81A86" w:rsidP="00E81A86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・納品書(完了報告書）　　　　　 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="00B31E9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74A8FA20" w14:textId="6D539A9F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・請求書　　　　　　　　　　　　　　　　　　　</w:t>
      </w:r>
      <w:r w:rsidR="00B31E9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1190925E" w14:textId="3B5FAA64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・振込明細書等　　　　　　　　　　　　　　　　</w:t>
      </w:r>
      <w:r w:rsidR="00B31E9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6999745A" w14:textId="68178585" w:rsidR="006471AD" w:rsidRDefault="006471AD" w:rsidP="006471AD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ﾈｯﾄﾊﾞﾝｷﾝｸﾞでの振込資料は、「入出金明細」</w:t>
      </w:r>
    </w:p>
    <w:p w14:paraId="3F119D4D" w14:textId="696A3B52" w:rsidR="006471AD" w:rsidRDefault="006471AD" w:rsidP="006471AD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「振替・受付」の場合、通帳の写しが</w:t>
      </w:r>
      <w:r w:rsidRPr="007A1174">
        <w:rPr>
          <w:rFonts w:asciiTheme="majorEastAsia" w:eastAsiaTheme="majorEastAsia" w:hAnsiTheme="majorEastAsia" w:hint="eastAsia"/>
          <w:sz w:val="32"/>
          <w:szCs w:val="32"/>
        </w:rPr>
        <w:t>必要</w:t>
      </w:r>
    </w:p>
    <w:p w14:paraId="3E9B9191" w14:textId="60189611" w:rsidR="002A3EE1" w:rsidRDefault="002A3EE1" w:rsidP="002A3EE1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</w:t>
      </w:r>
      <w:r w:rsidRPr="006471AD">
        <w:rPr>
          <w:rFonts w:asciiTheme="majorEastAsia" w:eastAsiaTheme="majorEastAsia" w:hAnsiTheme="majorEastAsia" w:hint="eastAsia"/>
          <w:sz w:val="32"/>
          <w:szCs w:val="32"/>
        </w:rPr>
        <w:t>領収書とレシート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  　　　　　　</w:t>
      </w:r>
      <w:r w:rsidR="00B31E9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622EA22" w14:textId="77777777" w:rsidR="00504717" w:rsidRDefault="00477523" w:rsidP="00477523">
      <w:pPr>
        <w:spacing w:line="440" w:lineRule="exact"/>
        <w:ind w:firstLineChars="400" w:firstLine="1040"/>
        <w:rPr>
          <w:rFonts w:ascii="Meiryo UI" w:eastAsia="Meiryo UI" w:hAnsi="Meiryo UI"/>
          <w:sz w:val="26"/>
          <w:szCs w:val="26"/>
          <w:u w:val="single"/>
        </w:rPr>
      </w:pPr>
      <w:r>
        <w:rPr>
          <w:rFonts w:ascii="Meiryo UI" w:eastAsia="Meiryo UI" w:hAnsi="Meiryo UI" w:hint="eastAsia"/>
          <w:sz w:val="26"/>
          <w:szCs w:val="26"/>
          <w:u w:val="single"/>
        </w:rPr>
        <w:t>※</w:t>
      </w:r>
      <w:r w:rsidRPr="00584E00">
        <w:rPr>
          <w:rFonts w:ascii="Meiryo UI" w:eastAsia="Meiryo UI" w:hAnsi="Meiryo UI" w:hint="eastAsia"/>
          <w:sz w:val="26"/>
          <w:szCs w:val="26"/>
          <w:u w:val="single"/>
        </w:rPr>
        <w:t>いずれか一方しか発行できないなど、やむを得ない場合レシート</w:t>
      </w:r>
    </w:p>
    <w:p w14:paraId="660737E2" w14:textId="6736A348" w:rsidR="00477523" w:rsidRPr="00584E00" w:rsidRDefault="00477523" w:rsidP="00504717">
      <w:pPr>
        <w:spacing w:line="440" w:lineRule="exact"/>
        <w:ind w:firstLineChars="500" w:firstLine="1300"/>
        <w:rPr>
          <w:rFonts w:ascii="Meiryo UI" w:eastAsia="Meiryo UI" w:hAnsi="Meiryo UI"/>
          <w:sz w:val="26"/>
          <w:szCs w:val="26"/>
          <w:u w:val="single"/>
        </w:rPr>
      </w:pPr>
      <w:r w:rsidRPr="00584E00">
        <w:rPr>
          <w:rFonts w:ascii="Meiryo UI" w:eastAsia="Meiryo UI" w:hAnsi="Meiryo UI" w:hint="eastAsia"/>
          <w:sz w:val="26"/>
          <w:szCs w:val="26"/>
          <w:u w:val="single"/>
        </w:rPr>
        <w:t xml:space="preserve">を優先する。　</w:t>
      </w:r>
    </w:p>
    <w:p w14:paraId="6C56FF37" w14:textId="2A41FEEA" w:rsidR="00B57FCC" w:rsidRDefault="00B57FCC" w:rsidP="00B57FC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・</w:t>
      </w:r>
      <w:r w:rsidR="00B94D3E">
        <w:rPr>
          <w:rFonts w:asciiTheme="majorEastAsia" w:eastAsiaTheme="majorEastAsia" w:hAnsiTheme="majorEastAsia" w:hint="eastAsia"/>
          <w:sz w:val="32"/>
          <w:szCs w:val="32"/>
        </w:rPr>
        <w:t>チラシ、ポスター、ＨＰ</w:t>
      </w:r>
      <w:r w:rsidR="00E81A86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B94D3E">
        <w:rPr>
          <w:rFonts w:asciiTheme="majorEastAsia" w:eastAsiaTheme="majorEastAsia" w:hAnsiTheme="majorEastAsia" w:hint="eastAsia"/>
          <w:sz w:val="32"/>
          <w:szCs w:val="32"/>
        </w:rPr>
        <w:t xml:space="preserve">該当ページ　　　</w:t>
      </w:r>
      <w:r>
        <w:rPr>
          <w:rFonts w:asciiTheme="majorEastAsia" w:eastAsiaTheme="majorEastAsia" w:hAnsiTheme="majorEastAsia"/>
          <w:sz w:val="32"/>
          <w:szCs w:val="32"/>
        </w:rPr>
        <w:t xml:space="preserve">    </w:t>
      </w:r>
      <w:r w:rsidR="00B31E9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□</w:t>
      </w:r>
    </w:p>
    <w:p w14:paraId="3BA75F7B" w14:textId="1F44895A" w:rsidR="00E81A86" w:rsidRPr="00E81A86" w:rsidRDefault="00E81A86" w:rsidP="003D7403">
      <w:pPr>
        <w:widowControl/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3D29BE">
        <w:rPr>
          <w:rFonts w:asciiTheme="majorEastAsia" w:eastAsiaTheme="majorEastAsia" w:hAnsiTheme="majorEastAsia" w:hint="eastAsia"/>
          <w:sz w:val="32"/>
          <w:szCs w:val="32"/>
        </w:rPr>
        <w:t>（注）</w:t>
      </w:r>
      <w:r>
        <w:rPr>
          <w:rFonts w:asciiTheme="majorEastAsia" w:eastAsiaTheme="majorEastAsia" w:hAnsiTheme="majorEastAsia" w:hint="eastAsia"/>
          <w:sz w:val="32"/>
          <w:szCs w:val="32"/>
        </w:rPr>
        <w:t>社名、店名、ロゴ等掲載したもの</w:t>
      </w:r>
    </w:p>
    <w:p w14:paraId="108C59CF" w14:textId="62EA4878" w:rsidR="00DC135B" w:rsidRPr="00B57FCC" w:rsidRDefault="00E81A86" w:rsidP="00B31E9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C4010C">
        <w:rPr>
          <w:rFonts w:asciiTheme="majorEastAsia" w:eastAsiaTheme="majorEastAsia" w:hAnsiTheme="majorEastAsia" w:hint="eastAsia"/>
          <w:sz w:val="32"/>
          <w:szCs w:val="32"/>
        </w:rPr>
        <w:t xml:space="preserve">配布先リスト　　　　　　　　　　　　　　　　</w:t>
      </w:r>
      <w:r w:rsidR="00B31E9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4010C">
        <w:rPr>
          <w:rFonts w:asciiTheme="majorEastAsia" w:eastAsiaTheme="majorEastAsia" w:hAnsiTheme="majorEastAsia" w:hint="eastAsia"/>
          <w:sz w:val="32"/>
          <w:szCs w:val="32"/>
        </w:rPr>
        <w:t>□</w:t>
      </w:r>
    </w:p>
    <w:sectPr w:rsidR="00DC135B" w:rsidRPr="00B57FCC" w:rsidSect="006471AD">
      <w:pgSz w:w="11906" w:h="16838" w:code="9"/>
      <w:pgMar w:top="1191" w:right="1701" w:bottom="1134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8EC5A" w14:textId="77777777" w:rsidR="00794000" w:rsidRDefault="00794000" w:rsidP="00A5260F">
      <w:r>
        <w:separator/>
      </w:r>
    </w:p>
  </w:endnote>
  <w:endnote w:type="continuationSeparator" w:id="0">
    <w:p w14:paraId="2AC63221" w14:textId="77777777" w:rsidR="00794000" w:rsidRDefault="00794000" w:rsidP="00A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E00E" w14:textId="77777777" w:rsidR="00794000" w:rsidRDefault="00794000" w:rsidP="00A5260F">
      <w:r>
        <w:separator/>
      </w:r>
    </w:p>
  </w:footnote>
  <w:footnote w:type="continuationSeparator" w:id="0">
    <w:p w14:paraId="1A2DC386" w14:textId="77777777" w:rsidR="00794000" w:rsidRDefault="00794000" w:rsidP="00A52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F5"/>
    <w:rsid w:val="000058B1"/>
    <w:rsid w:val="00025114"/>
    <w:rsid w:val="00057456"/>
    <w:rsid w:val="0006424D"/>
    <w:rsid w:val="00064D26"/>
    <w:rsid w:val="00071BBA"/>
    <w:rsid w:val="0007238E"/>
    <w:rsid w:val="000878F5"/>
    <w:rsid w:val="000900DD"/>
    <w:rsid w:val="000C21EA"/>
    <w:rsid w:val="000D693A"/>
    <w:rsid w:val="00103CFC"/>
    <w:rsid w:val="00107C1D"/>
    <w:rsid w:val="00112C44"/>
    <w:rsid w:val="00151B26"/>
    <w:rsid w:val="0019771E"/>
    <w:rsid w:val="001A73F5"/>
    <w:rsid w:val="001C60FE"/>
    <w:rsid w:val="001D5460"/>
    <w:rsid w:val="001E4BFA"/>
    <w:rsid w:val="001F01E7"/>
    <w:rsid w:val="001F1CFE"/>
    <w:rsid w:val="00221ED7"/>
    <w:rsid w:val="00277B20"/>
    <w:rsid w:val="00283116"/>
    <w:rsid w:val="002A20F5"/>
    <w:rsid w:val="002A3EE1"/>
    <w:rsid w:val="002B4B8E"/>
    <w:rsid w:val="002C36BA"/>
    <w:rsid w:val="003150ED"/>
    <w:rsid w:val="00324F01"/>
    <w:rsid w:val="0035690A"/>
    <w:rsid w:val="0039186E"/>
    <w:rsid w:val="003C7A3B"/>
    <w:rsid w:val="003C7C2B"/>
    <w:rsid w:val="003D2796"/>
    <w:rsid w:val="003D29BE"/>
    <w:rsid w:val="003D7403"/>
    <w:rsid w:val="003E14F8"/>
    <w:rsid w:val="00423906"/>
    <w:rsid w:val="0043590F"/>
    <w:rsid w:val="00464392"/>
    <w:rsid w:val="00477523"/>
    <w:rsid w:val="00495504"/>
    <w:rsid w:val="004D3F44"/>
    <w:rsid w:val="004E5454"/>
    <w:rsid w:val="004E72CC"/>
    <w:rsid w:val="00504717"/>
    <w:rsid w:val="005223AA"/>
    <w:rsid w:val="005334A4"/>
    <w:rsid w:val="00534708"/>
    <w:rsid w:val="00584E00"/>
    <w:rsid w:val="005901C6"/>
    <w:rsid w:val="005B27F5"/>
    <w:rsid w:val="005B4DBC"/>
    <w:rsid w:val="005C059F"/>
    <w:rsid w:val="005C34C9"/>
    <w:rsid w:val="005F7ACA"/>
    <w:rsid w:val="006031C8"/>
    <w:rsid w:val="00603DEE"/>
    <w:rsid w:val="006471AD"/>
    <w:rsid w:val="006714DD"/>
    <w:rsid w:val="006B4771"/>
    <w:rsid w:val="006E25CC"/>
    <w:rsid w:val="0070075E"/>
    <w:rsid w:val="00703B15"/>
    <w:rsid w:val="00711A02"/>
    <w:rsid w:val="007238EA"/>
    <w:rsid w:val="00732B54"/>
    <w:rsid w:val="00740AAB"/>
    <w:rsid w:val="00765119"/>
    <w:rsid w:val="00776A51"/>
    <w:rsid w:val="00794000"/>
    <w:rsid w:val="007A1174"/>
    <w:rsid w:val="0081572D"/>
    <w:rsid w:val="008206D5"/>
    <w:rsid w:val="008270D8"/>
    <w:rsid w:val="00836458"/>
    <w:rsid w:val="00837051"/>
    <w:rsid w:val="008447DA"/>
    <w:rsid w:val="0084567E"/>
    <w:rsid w:val="00856B85"/>
    <w:rsid w:val="00867DBE"/>
    <w:rsid w:val="00872DF0"/>
    <w:rsid w:val="008770C5"/>
    <w:rsid w:val="008A03EE"/>
    <w:rsid w:val="008A28C3"/>
    <w:rsid w:val="008A61B1"/>
    <w:rsid w:val="008B472A"/>
    <w:rsid w:val="008B6439"/>
    <w:rsid w:val="008D45D9"/>
    <w:rsid w:val="009332B3"/>
    <w:rsid w:val="009353EF"/>
    <w:rsid w:val="009542BE"/>
    <w:rsid w:val="00963191"/>
    <w:rsid w:val="00970B4B"/>
    <w:rsid w:val="00996F42"/>
    <w:rsid w:val="009C67E2"/>
    <w:rsid w:val="009F1E7A"/>
    <w:rsid w:val="00A102FC"/>
    <w:rsid w:val="00A21A61"/>
    <w:rsid w:val="00A24BBD"/>
    <w:rsid w:val="00A30EBF"/>
    <w:rsid w:val="00A319FA"/>
    <w:rsid w:val="00A360BA"/>
    <w:rsid w:val="00A47ADC"/>
    <w:rsid w:val="00A5260F"/>
    <w:rsid w:val="00A74A3A"/>
    <w:rsid w:val="00A97AEC"/>
    <w:rsid w:val="00AB2DC0"/>
    <w:rsid w:val="00AC35A9"/>
    <w:rsid w:val="00B11024"/>
    <w:rsid w:val="00B31E9A"/>
    <w:rsid w:val="00B57FCC"/>
    <w:rsid w:val="00B74575"/>
    <w:rsid w:val="00B761C2"/>
    <w:rsid w:val="00B94D3E"/>
    <w:rsid w:val="00BD3649"/>
    <w:rsid w:val="00BF1C70"/>
    <w:rsid w:val="00C03512"/>
    <w:rsid w:val="00C10CCB"/>
    <w:rsid w:val="00C4010C"/>
    <w:rsid w:val="00C47F9A"/>
    <w:rsid w:val="00C506D2"/>
    <w:rsid w:val="00C71071"/>
    <w:rsid w:val="00C75F03"/>
    <w:rsid w:val="00C81BF1"/>
    <w:rsid w:val="00C86917"/>
    <w:rsid w:val="00C93364"/>
    <w:rsid w:val="00CA6768"/>
    <w:rsid w:val="00CC08E9"/>
    <w:rsid w:val="00CD36CE"/>
    <w:rsid w:val="00CE3787"/>
    <w:rsid w:val="00D36CA2"/>
    <w:rsid w:val="00D40DBD"/>
    <w:rsid w:val="00D56AB7"/>
    <w:rsid w:val="00D715E2"/>
    <w:rsid w:val="00DC135B"/>
    <w:rsid w:val="00DC6EBB"/>
    <w:rsid w:val="00DF248D"/>
    <w:rsid w:val="00DF3FDF"/>
    <w:rsid w:val="00DF5821"/>
    <w:rsid w:val="00E47476"/>
    <w:rsid w:val="00E67858"/>
    <w:rsid w:val="00E81A86"/>
    <w:rsid w:val="00E8791D"/>
    <w:rsid w:val="00EA2C05"/>
    <w:rsid w:val="00EB1E03"/>
    <w:rsid w:val="00ED18FD"/>
    <w:rsid w:val="00ED3F13"/>
    <w:rsid w:val="00F41005"/>
    <w:rsid w:val="00F51E35"/>
    <w:rsid w:val="00F524D9"/>
    <w:rsid w:val="00F56B11"/>
    <w:rsid w:val="00F6467C"/>
    <w:rsid w:val="00F72F74"/>
    <w:rsid w:val="00F93619"/>
    <w:rsid w:val="00FB402D"/>
    <w:rsid w:val="00FD3301"/>
    <w:rsid w:val="00FE32C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05AF792"/>
  <w15:docId w15:val="{4BC806DA-522C-4E81-AB2E-B2B6A8F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60F"/>
  </w:style>
  <w:style w:type="paragraph" w:styleId="a5">
    <w:name w:val="footer"/>
    <w:basedOn w:val="a"/>
    <w:link w:val="a6"/>
    <w:uiPriority w:val="99"/>
    <w:unhideWhenUsed/>
    <w:rsid w:val="00A52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60F"/>
  </w:style>
  <w:style w:type="paragraph" w:customStyle="1" w:styleId="Default">
    <w:name w:val="Default"/>
    <w:rsid w:val="00F56B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1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17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4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918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2173-417D-4B57-A833-4BB9DB95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8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雅敬</dc:creator>
  <cp:keywords/>
  <dc:description/>
  <cp:lastModifiedBy>admin</cp:lastModifiedBy>
  <cp:revision>78</cp:revision>
  <cp:lastPrinted>2020-09-30T07:11:00Z</cp:lastPrinted>
  <dcterms:created xsi:type="dcterms:W3CDTF">2015-06-16T04:15:00Z</dcterms:created>
  <dcterms:modified xsi:type="dcterms:W3CDTF">2021-02-02T07:47:00Z</dcterms:modified>
</cp:coreProperties>
</file>